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6683" w14:textId="303E55B0" w:rsidR="00F03855" w:rsidRDefault="00F03855" w:rsidP="00F03855">
      <w:pPr>
        <w:jc w:val="center"/>
      </w:pPr>
      <w:r>
        <w:t>Faculty Equity and Inclusion Committee</w:t>
      </w:r>
      <w:r w:rsidR="00182289">
        <w:t xml:space="preserve"> Update</w:t>
      </w:r>
      <w:r w:rsidR="00607D40">
        <w:t xml:space="preserve"> </w:t>
      </w:r>
      <w:r w:rsidR="0027530F">
        <w:t xml:space="preserve">(FEIC) </w:t>
      </w:r>
      <w:r w:rsidR="0020044E">
        <w:t>202</w:t>
      </w:r>
      <w:r w:rsidR="00131BBE">
        <w:t>3</w:t>
      </w:r>
      <w:r w:rsidR="0020044E">
        <w:t>-202</w:t>
      </w:r>
      <w:r w:rsidR="00131BBE">
        <w:t>4</w:t>
      </w:r>
    </w:p>
    <w:p w14:paraId="2F907526" w14:textId="70A53BD3" w:rsidR="00F03855" w:rsidRDefault="00BD4A13" w:rsidP="00FD0BD8">
      <w:pPr>
        <w:jc w:val="center"/>
      </w:pPr>
      <w:r>
        <w:t xml:space="preserve">April </w:t>
      </w:r>
      <w:r w:rsidR="006C7BB6">
        <w:t>11</w:t>
      </w:r>
      <w:r>
        <w:t>, 20</w:t>
      </w:r>
      <w:r w:rsidR="006C7BB6">
        <w:t>24</w:t>
      </w:r>
    </w:p>
    <w:p w14:paraId="71F9382F" w14:textId="77777777" w:rsidR="00FD0BD8" w:rsidRDefault="00FD0BD8" w:rsidP="00FD0BD8">
      <w:pPr>
        <w:jc w:val="center"/>
      </w:pPr>
    </w:p>
    <w:p w14:paraId="0D23D705" w14:textId="405B1C0C" w:rsidR="00C25EAC" w:rsidRDefault="00182289" w:rsidP="00C25EAC">
      <w:pPr>
        <w:ind w:left="360"/>
      </w:pPr>
      <w:r>
        <w:rPr>
          <w:b/>
        </w:rPr>
        <w:t>Members</w:t>
      </w:r>
      <w:r w:rsidR="00F03855">
        <w:t xml:space="preserve">: </w:t>
      </w:r>
      <w:r w:rsidR="006C7BB6">
        <w:t>Rochelle R Jones, Michelle Sharonda Williams</w:t>
      </w:r>
      <w:r>
        <w:t xml:space="preserve">, Peter </w:t>
      </w:r>
      <w:proofErr w:type="spellStart"/>
      <w:r>
        <w:t>Streckfus</w:t>
      </w:r>
      <w:proofErr w:type="spellEnd"/>
      <w:r>
        <w:t xml:space="preserve">, </w:t>
      </w:r>
      <w:r w:rsidR="006C7BB6">
        <w:t>Marie Mele Thomas</w:t>
      </w:r>
      <w:r>
        <w:t xml:space="preserve">, </w:t>
      </w:r>
      <w:r w:rsidR="006C7BB6">
        <w:t xml:space="preserve">Marvin G </w:t>
      </w:r>
      <w:proofErr w:type="spellStart"/>
      <w:r w:rsidR="006C7BB6">
        <w:t>Powelll</w:t>
      </w:r>
      <w:proofErr w:type="spellEnd"/>
    </w:p>
    <w:p w14:paraId="72553B0F" w14:textId="774F2443" w:rsidR="00C25EAC" w:rsidRPr="00C25EAC" w:rsidRDefault="000708FB" w:rsidP="00C25EAC">
      <w:pPr>
        <w:ind w:left="360"/>
      </w:pPr>
      <w:r w:rsidRPr="00E55D3F">
        <w:rPr>
          <w:b/>
          <w:bCs/>
          <w:u w:val="single"/>
        </w:rPr>
        <w:t>Committee chair</w:t>
      </w:r>
      <w:r w:rsidR="003846AD">
        <w:rPr>
          <w:b/>
          <w:bCs/>
          <w:u w:val="single"/>
        </w:rPr>
        <w:t>s</w:t>
      </w:r>
      <w:r>
        <w:t xml:space="preserve">: </w:t>
      </w:r>
      <w:r w:rsidR="006C7BB6">
        <w:t>Williams</w:t>
      </w:r>
      <w:r>
        <w:t xml:space="preserve"> and </w:t>
      </w:r>
      <w:proofErr w:type="spellStart"/>
      <w:r>
        <w:t>Streckfus</w:t>
      </w:r>
      <w:proofErr w:type="spellEnd"/>
      <w:r>
        <w:t xml:space="preserve"> </w:t>
      </w:r>
      <w:r w:rsidR="0020044E">
        <w:t xml:space="preserve">are serving as committee </w:t>
      </w:r>
      <w:r>
        <w:t>co-chair</w:t>
      </w:r>
      <w:r w:rsidR="0020044E">
        <w:t>s.</w:t>
      </w:r>
    </w:p>
    <w:p w14:paraId="45556111" w14:textId="2EAAA291" w:rsidR="00C25EAC" w:rsidRDefault="00C456D1" w:rsidP="00C25EAC">
      <w:pPr>
        <w:ind w:left="360"/>
        <w:rPr>
          <w:b/>
          <w:bCs/>
          <w:u w:val="single"/>
        </w:rPr>
      </w:pPr>
      <w:r w:rsidRPr="00C25EAC">
        <w:rPr>
          <w:b/>
          <w:bCs/>
          <w:u w:val="single"/>
        </w:rPr>
        <w:t>Activity</w:t>
      </w:r>
      <w:r w:rsidR="00A57F54" w:rsidRPr="00C25EAC">
        <w:rPr>
          <w:b/>
          <w:bCs/>
          <w:u w:val="single"/>
        </w:rPr>
        <w:t xml:space="preserve"> </w:t>
      </w:r>
      <w:r w:rsidRPr="00C25EAC">
        <w:rPr>
          <w:b/>
          <w:bCs/>
          <w:u w:val="single"/>
        </w:rPr>
        <w:t>during the 202</w:t>
      </w:r>
      <w:r w:rsidR="006C7BB6">
        <w:rPr>
          <w:b/>
          <w:bCs/>
          <w:u w:val="single"/>
        </w:rPr>
        <w:t>3</w:t>
      </w:r>
      <w:r w:rsidRPr="00C25EAC">
        <w:rPr>
          <w:b/>
          <w:bCs/>
          <w:u w:val="single"/>
        </w:rPr>
        <w:t>/2</w:t>
      </w:r>
      <w:r w:rsidR="006C7BB6">
        <w:rPr>
          <w:b/>
          <w:bCs/>
          <w:u w:val="single"/>
        </w:rPr>
        <w:t>4</w:t>
      </w:r>
      <w:r w:rsidRPr="00C25EAC">
        <w:rPr>
          <w:b/>
          <w:bCs/>
          <w:u w:val="single"/>
        </w:rPr>
        <w:t xml:space="preserve"> Academic Year</w:t>
      </w:r>
      <w:r w:rsidR="00704E89" w:rsidRPr="00C25EAC">
        <w:rPr>
          <w:b/>
          <w:bCs/>
          <w:u w:val="single"/>
        </w:rPr>
        <w:t>:</w:t>
      </w:r>
    </w:p>
    <w:p w14:paraId="326D2554" w14:textId="4E5975BC" w:rsidR="00C25EAC" w:rsidRDefault="00C456D1" w:rsidP="00C25EAC">
      <w:pPr>
        <w:ind w:left="360"/>
      </w:pPr>
      <w:r>
        <w:t>Over the course of the academic year, t</w:t>
      </w:r>
      <w:r w:rsidR="003846AD">
        <w:t xml:space="preserve">he FEIC has had committee representation at the Inclusive Excellence Council meetings held on </w:t>
      </w:r>
      <w:r>
        <w:t xml:space="preserve">September 6, October </w:t>
      </w:r>
      <w:r w:rsidR="006C7BB6">
        <w:t>4</w:t>
      </w:r>
      <w:r>
        <w:t xml:space="preserve">, November </w:t>
      </w:r>
      <w:r w:rsidR="006C7BB6">
        <w:t>9</w:t>
      </w:r>
      <w:r>
        <w:t xml:space="preserve">, December </w:t>
      </w:r>
      <w:r w:rsidR="006C7BB6">
        <w:t>12</w:t>
      </w:r>
      <w:r>
        <w:t xml:space="preserve">, </w:t>
      </w:r>
      <w:r w:rsidR="006C7BB6">
        <w:t>January 30</w:t>
      </w:r>
      <w:r w:rsidR="00BD4A13">
        <w:t xml:space="preserve">, </w:t>
      </w:r>
      <w:r w:rsidR="006C7BB6">
        <w:t xml:space="preserve">February 27, and </w:t>
      </w:r>
      <w:r w:rsidR="00BD4A13">
        <w:t xml:space="preserve">March </w:t>
      </w:r>
      <w:r w:rsidR="006C7BB6">
        <w:t>26</w:t>
      </w:r>
      <w:r w:rsidR="003846AD">
        <w:t>.</w:t>
      </w:r>
    </w:p>
    <w:p w14:paraId="1CF410E4" w14:textId="72FB8A08" w:rsidR="00C25EAC" w:rsidRDefault="00C456D1" w:rsidP="00C25EAC">
      <w:pPr>
        <w:ind w:left="360"/>
      </w:pPr>
      <w:r>
        <w:t>In the fall of 202</w:t>
      </w:r>
      <w:r w:rsidR="000271E6">
        <w:t>3</w:t>
      </w:r>
      <w:r>
        <w:t xml:space="preserve">, the FEIC met </w:t>
      </w:r>
      <w:r w:rsidR="00AF3DCD">
        <w:t xml:space="preserve">individually with </w:t>
      </w:r>
      <w:r w:rsidR="00AF3DCD" w:rsidRPr="00AF3DCD">
        <w:t>Director of Faculty Engagement &amp; Wellbeing</w:t>
      </w:r>
      <w:r w:rsidR="00AF3DCD">
        <w:t xml:space="preserve"> Milagros Rivera and </w:t>
      </w:r>
      <w:r>
        <w:t xml:space="preserve">Vice-President </w:t>
      </w:r>
      <w:proofErr w:type="spellStart"/>
      <w:r>
        <w:t>Sharnnia</w:t>
      </w:r>
      <w:proofErr w:type="spellEnd"/>
      <w:r>
        <w:t xml:space="preserve"> Artis </w:t>
      </w:r>
      <w:r w:rsidR="00C25EAC">
        <w:t>to discuss the</w:t>
      </w:r>
      <w:r w:rsidR="00C25EAC" w:rsidRPr="00C25EAC">
        <w:t xml:space="preserve"> university</w:t>
      </w:r>
      <w:r w:rsidR="00C25EAC">
        <w:t>'s</w:t>
      </w:r>
      <w:r w:rsidR="00C25EAC" w:rsidRPr="00C25EAC">
        <w:t xml:space="preserve"> collective sense of faculty needs in terms of DEI. </w:t>
      </w:r>
      <w:r w:rsidR="00AF3DCD">
        <w:t>Following those meetings we set up a</w:t>
      </w:r>
      <w:r>
        <w:t xml:space="preserve"> plan </w:t>
      </w:r>
      <w:r w:rsidR="00AF3DCD">
        <w:t>1.) to r</w:t>
      </w:r>
      <w:r>
        <w:t xml:space="preserve">eview </w:t>
      </w:r>
      <w:r w:rsidR="00AF3DCD">
        <w:t>the findings of the</w:t>
      </w:r>
      <w:r>
        <w:t xml:space="preserve"> COACHE </w:t>
      </w:r>
      <w:r w:rsidR="00AF3DCD">
        <w:t xml:space="preserve">Leadership Team's Summary of the custom questions from Mason's most recent COACHE survey that related to DEI as soon as those became available and to </w:t>
      </w:r>
      <w:r w:rsidR="00353862">
        <w:t>determine</w:t>
      </w:r>
      <w:r w:rsidR="00AF3DCD">
        <w:t xml:space="preserve"> with Vice-President Artis's office whether a more in-depth survey might benefit the </w:t>
      </w:r>
      <w:proofErr w:type="spellStart"/>
      <w:r w:rsidR="00AF3DCD">
        <w:t>univeristy</w:t>
      </w:r>
      <w:proofErr w:type="spellEnd"/>
      <w:r w:rsidR="00353862">
        <w:t>,</w:t>
      </w:r>
      <w:r w:rsidR="00AF3DCD">
        <w:t xml:space="preserve"> </w:t>
      </w:r>
      <w:r w:rsidR="00353862">
        <w:t>a survey that could be undertaken as a</w:t>
      </w:r>
      <w:r w:rsidR="00353862" w:rsidRPr="00C456D1">
        <w:t xml:space="preserve"> partnership between the DEI Office and the Faculty Senate.</w:t>
      </w:r>
      <w:r w:rsidR="00AF3DCD">
        <w:t xml:space="preserve">2.) to have as many FEIC members attend Inclusive Excellence Counsel meetings as possible, so that, as a body, we </w:t>
      </w:r>
      <w:r w:rsidR="00353862">
        <w:t>are</w:t>
      </w:r>
      <w:r w:rsidR="00AF3DCD">
        <w:t xml:space="preserve"> abreast of the work </w:t>
      </w:r>
      <w:r w:rsidR="00353862">
        <w:t>of DEI efforts across campus,</w:t>
      </w:r>
      <w:r w:rsidR="00AF3DCD">
        <w:t xml:space="preserve"> </w:t>
      </w:r>
      <w:r w:rsidR="00353862">
        <w:t>3</w:t>
      </w:r>
      <w:r w:rsidRPr="00C456D1">
        <w:t xml:space="preserve">.) </w:t>
      </w:r>
      <w:r w:rsidR="00353862">
        <w:t xml:space="preserve">to pay special attention to DEI training across campus, particularly the </w:t>
      </w:r>
      <w:proofErr w:type="spellStart"/>
      <w:r w:rsidR="00353862">
        <w:t>Co</w:t>
      </w:r>
      <w:r w:rsidR="00C50D18">
        <w:t>i</w:t>
      </w:r>
      <w:r w:rsidR="00353862">
        <w:t>F</w:t>
      </w:r>
      <w:r w:rsidR="00C50D18">
        <w:t>I</w:t>
      </w:r>
      <w:r w:rsidR="00353862">
        <w:t>E</w:t>
      </w:r>
      <w:proofErr w:type="spellEnd"/>
      <w:r w:rsidR="00353862">
        <w:t xml:space="preserve"> trainings, as well as the trainings available through the Stearns Center and through DEI Office, and to report back to one another about our experiences in those trainings. </w:t>
      </w:r>
    </w:p>
    <w:p w14:paraId="071A3D9A" w14:textId="247DD191" w:rsidR="002A6E82" w:rsidRDefault="00C25EAC" w:rsidP="00C25EAC">
      <w:pPr>
        <w:ind w:left="360"/>
      </w:pPr>
      <w:r>
        <w:t xml:space="preserve">In the </w:t>
      </w:r>
      <w:r w:rsidR="00353862">
        <w:t>late fall</w:t>
      </w:r>
      <w:r>
        <w:t xml:space="preserve"> of 2023</w:t>
      </w:r>
      <w:r w:rsidR="00353862">
        <w:t xml:space="preserve"> and spring of 2024,</w:t>
      </w:r>
      <w:r>
        <w:t xml:space="preserve"> </w:t>
      </w:r>
      <w:r w:rsidR="003846AD">
        <w:t xml:space="preserve">FEIC Committee </w:t>
      </w:r>
      <w:r w:rsidR="00D2614D">
        <w:t xml:space="preserve">members each spent time </w:t>
      </w:r>
      <w:r w:rsidR="00353862">
        <w:t>attending DEI trainings</w:t>
      </w:r>
      <w:r w:rsidR="002000F0">
        <w:t xml:space="preserve"> provided through </w:t>
      </w:r>
      <w:proofErr w:type="spellStart"/>
      <w:r w:rsidR="002000F0">
        <w:t>Co</w:t>
      </w:r>
      <w:r w:rsidR="00C50D18">
        <w:t>i</w:t>
      </w:r>
      <w:r w:rsidR="002000F0">
        <w:t>F</w:t>
      </w:r>
      <w:r w:rsidR="00C50D18">
        <w:t>I</w:t>
      </w:r>
      <w:r w:rsidR="002000F0">
        <w:t>E</w:t>
      </w:r>
      <w:proofErr w:type="spellEnd"/>
      <w:r w:rsidR="002000F0">
        <w:t xml:space="preserve">, the Stearns Center, and </w:t>
      </w:r>
      <w:r w:rsidR="002A6E82">
        <w:t xml:space="preserve">the DEI Office, in order to consider how to better promote trainings and to identify their strengths and uses. We intend to continue this work in the 2024/25 academic </w:t>
      </w:r>
      <w:proofErr w:type="spellStart"/>
      <w:r w:rsidR="002A6E82">
        <w:t>yeaar</w:t>
      </w:r>
      <w:proofErr w:type="spellEnd"/>
      <w:r w:rsidR="002A6E82">
        <w:t xml:space="preserve">. Members also attended the 2024 ARIE Conference. </w:t>
      </w:r>
    </w:p>
    <w:p w14:paraId="173FF76E" w14:textId="14B9FAB0" w:rsidR="0020044E" w:rsidRDefault="00EF79B8" w:rsidP="00C25EAC">
      <w:pPr>
        <w:ind w:left="360"/>
      </w:pPr>
      <w:r>
        <w:rPr>
          <w:b/>
          <w:bCs/>
          <w:u w:val="single"/>
        </w:rPr>
        <w:t>Plans going forward</w:t>
      </w:r>
      <w:r w:rsidR="0027530F">
        <w:t>:</w:t>
      </w:r>
      <w:r w:rsidR="00975795">
        <w:t xml:space="preserve"> </w:t>
      </w:r>
    </w:p>
    <w:p w14:paraId="4057E676" w14:textId="2E28D35D" w:rsidR="005D5FDA" w:rsidRDefault="00353862" w:rsidP="00C25EAC">
      <w:pPr>
        <w:pStyle w:val="ListParagraph"/>
        <w:numPr>
          <w:ilvl w:val="0"/>
          <w:numId w:val="1"/>
        </w:numPr>
      </w:pPr>
      <w:r>
        <w:t xml:space="preserve">We have planned a further meeting at the end of this semester to </w:t>
      </w:r>
      <w:r w:rsidR="002000F0">
        <w:t xml:space="preserve">discuss with </w:t>
      </w:r>
      <w:proofErr w:type="spellStart"/>
      <w:r w:rsidR="002000F0" w:rsidRPr="002000F0">
        <w:t>with</w:t>
      </w:r>
      <w:proofErr w:type="spellEnd"/>
      <w:r w:rsidR="002000F0" w:rsidRPr="002000F0">
        <w:t xml:space="preserve"> Director of Faculty Engagement &amp; Wellbeing Milagros Rivera and Vice-President </w:t>
      </w:r>
      <w:proofErr w:type="spellStart"/>
      <w:r w:rsidR="002000F0" w:rsidRPr="002000F0">
        <w:t>Sharnnia</w:t>
      </w:r>
      <w:proofErr w:type="spellEnd"/>
      <w:r w:rsidR="002000F0" w:rsidRPr="002000F0">
        <w:t xml:space="preserve"> Artis</w:t>
      </w:r>
      <w:r w:rsidR="002000F0">
        <w:t xml:space="preserve"> a new </w:t>
      </w:r>
      <w:r w:rsidR="00C50D18">
        <w:t>proposal</w:t>
      </w:r>
      <w:r w:rsidR="002000F0">
        <w:t xml:space="preserve"> of action for the committee </w:t>
      </w:r>
      <w:r w:rsidR="00C50D18">
        <w:t>in the 2024</w:t>
      </w:r>
      <w:r w:rsidR="00C50D18">
        <w:softHyphen/>
        <w:t>–2025 academic</w:t>
      </w:r>
      <w:r w:rsidR="002000F0">
        <w:t xml:space="preserve"> year, in which w</w:t>
      </w:r>
      <w:r w:rsidR="002000F0" w:rsidRPr="002000F0">
        <w:t xml:space="preserve">e meet with all </w:t>
      </w:r>
      <w:r w:rsidR="002000F0">
        <w:t xml:space="preserve">IEP </w:t>
      </w:r>
      <w:proofErr w:type="spellStart"/>
      <w:r w:rsidR="002000F0">
        <w:t>representitives</w:t>
      </w:r>
      <w:proofErr w:type="spellEnd"/>
      <w:r w:rsidR="002000F0">
        <w:t xml:space="preserve"> from academic units </w:t>
      </w:r>
      <w:r w:rsidR="002000F0" w:rsidRPr="002000F0">
        <w:t>twice a semester, perhaps mid semester and end of semester, to create a platform to share the "what works" and "what do not work" for their contexts. We would use our other two to three meetings each semester to process and discuss how we can better support and/or advocate for the units. As a representative body of university faculty charged by the Faculty Senate, the primary method we would have for such advocacy, it seems to us, would be through regular reports to Faculty Senate.</w:t>
      </w:r>
    </w:p>
    <w:p w14:paraId="3E13EC6E" w14:textId="60F59E88" w:rsidR="0020044E" w:rsidRDefault="005D5FDA" w:rsidP="005D5FDA">
      <w:r>
        <w:br w:type="page"/>
      </w:r>
      <w:r>
        <w:lastRenderedPageBreak/>
        <w:t>APPENDIX TO ANNUAL REPORT</w:t>
      </w:r>
    </w:p>
    <w:p w14:paraId="4CD100BE" w14:textId="77777777" w:rsidR="005D5FDA" w:rsidRDefault="005D5FDA" w:rsidP="005D5FDA"/>
    <w:p w14:paraId="4ED8475F" w14:textId="77777777" w:rsidR="005D5FDA" w:rsidRDefault="005D5FDA" w:rsidP="005D5FDA">
      <w:r w:rsidRPr="005D5FDA">
        <w:t>1. During the past calendar year has the President, Provost, or Senior Vice President (or their respective offices) announced initiatives or goals or acted upon issues that fall under the charge of your Committee? If so, was your Committee consulted by the President, Provost, or Senior Vice President in a timely manner before the announcement or action? If not, do you believe your Committee should have been consulted? Would it have been helpful to have had the input of your Committee from the outset? </w:t>
      </w:r>
    </w:p>
    <w:p w14:paraId="6A6C2D28" w14:textId="77777777" w:rsidR="002636C3" w:rsidRDefault="002636C3" w:rsidP="002636C3">
      <w:pPr>
        <w:ind w:left="720"/>
      </w:pPr>
      <w:r w:rsidRPr="002636C3">
        <w:t xml:space="preserve">Vice President for Diversity, Equity and Inclusion and Chief Diversity Officer </w:t>
      </w:r>
      <w:proofErr w:type="spellStart"/>
      <w:r w:rsidRPr="002636C3">
        <w:t>Sharnnia</w:t>
      </w:r>
      <w:proofErr w:type="spellEnd"/>
      <w:r w:rsidRPr="002636C3">
        <w:t xml:space="preserve"> Artis </w:t>
      </w:r>
      <w:r>
        <w:t>h</w:t>
      </w:r>
      <w:r w:rsidRPr="002636C3">
        <w:t xml:space="preserve">as </w:t>
      </w:r>
      <w:r>
        <w:t xml:space="preserve">been in regular communication with the FEIC as </w:t>
      </w:r>
      <w:r w:rsidRPr="002636C3">
        <w:t xml:space="preserve">we have progressed in our work over the course of this academic year. </w:t>
      </w:r>
      <w:r>
        <w:t xml:space="preserve">Furthermore, </w:t>
      </w:r>
      <w:r w:rsidRPr="002636C3">
        <w:t xml:space="preserve">Vice Provost for Faculty Affairs &amp; Development Kim </w:t>
      </w:r>
      <w:proofErr w:type="spellStart"/>
      <w:r w:rsidRPr="002636C3">
        <w:t>Eby</w:t>
      </w:r>
      <w:proofErr w:type="spellEnd"/>
      <w:r>
        <w:t xml:space="preserve"> has been in contact with our committee regarding her work on t</w:t>
      </w:r>
      <w:r w:rsidR="005D5FDA">
        <w:t>he COACHE Leadership Team regarding its progress toward interpreting the results of the most recent COACHE survey.</w:t>
      </w:r>
    </w:p>
    <w:p w14:paraId="5CD5C70A" w14:textId="77777777" w:rsidR="002636C3" w:rsidRDefault="005D5FDA" w:rsidP="002636C3">
      <w:r w:rsidRPr="005D5FDA">
        <w:t>2. Did your Committee seek information or input from the President, Provost, or Senior Vice President or members of their staffs?   If so, did they respond adequately and in a timely manner? </w:t>
      </w:r>
    </w:p>
    <w:p w14:paraId="585FE5E7" w14:textId="77777777" w:rsidR="002A6E82" w:rsidRDefault="002636C3" w:rsidP="002A6E82">
      <w:pPr>
        <w:ind w:left="720"/>
      </w:pPr>
      <w:r>
        <w:t>Vice President Artis attended a meeting we held in the fall as we began to lay our work for the year. And w</w:t>
      </w:r>
      <w:r w:rsidR="005D5FDA">
        <w:t xml:space="preserve">e have had representatives at every one of </w:t>
      </w:r>
      <w:r>
        <w:t>Vice President Artis's</w:t>
      </w:r>
      <w:r w:rsidR="005D5FDA">
        <w:t xml:space="preserve"> Inclusive Excellence Council meetings over the course of the semester</w:t>
      </w:r>
      <w:r>
        <w:t xml:space="preserve"> and have been in regular communication with her office</w:t>
      </w:r>
      <w:r w:rsidR="005D5FDA">
        <w:t>.</w:t>
      </w:r>
      <w:r>
        <w:t xml:space="preserve"> </w:t>
      </w:r>
    </w:p>
    <w:p w14:paraId="7DBAB033" w14:textId="7203B6B1" w:rsidR="002636C3" w:rsidRDefault="005D5FDA" w:rsidP="002A6E82">
      <w:r w:rsidRPr="005D5FDA">
        <w:t>3. Please suggest how you believe the President, Provost, Senior Vice President and/or their staffs might more effectively interact with your Committee in the future, if necessary. </w:t>
      </w:r>
    </w:p>
    <w:p w14:paraId="5673F85C" w14:textId="77777777" w:rsidR="002636C3" w:rsidRDefault="005D5FDA" w:rsidP="002636C3">
      <w:pPr>
        <w:ind w:left="720"/>
      </w:pPr>
      <w:r>
        <w:t>We have no suggestions in this regard.</w:t>
      </w:r>
    </w:p>
    <w:p w14:paraId="044A39FD" w14:textId="77777777" w:rsidR="002636C3" w:rsidRDefault="005D5FDA" w:rsidP="005D5FDA">
      <w:r w:rsidRPr="005D5FDA">
        <w:t>4. Please relate any additional information you may have regarding interactions between your Committee and the President, Provost, Senior Vice President, or their staff. </w:t>
      </w:r>
    </w:p>
    <w:p w14:paraId="04E1FD43" w14:textId="70E7B651" w:rsidR="005D5FDA" w:rsidRDefault="005D5FDA" w:rsidP="002636C3">
      <w:pPr>
        <w:ind w:left="720"/>
      </w:pPr>
      <w:r>
        <w:t>We have no suggestions in this regard.</w:t>
      </w:r>
    </w:p>
    <w:sectPr w:rsidR="005D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320B"/>
    <w:multiLevelType w:val="hybridMultilevel"/>
    <w:tmpl w:val="F20AFE80"/>
    <w:lvl w:ilvl="0" w:tplc="04090001">
      <w:start w:val="1"/>
      <w:numFmt w:val="bullet"/>
      <w:lvlText w:val=""/>
      <w:lvlJc w:val="left"/>
      <w:pPr>
        <w:ind w:left="720" w:hanging="360"/>
      </w:pPr>
      <w:rPr>
        <w:rFonts w:ascii="Symbol" w:hAnsi="Symbol" w:hint="default"/>
      </w:rPr>
    </w:lvl>
    <w:lvl w:ilvl="1" w:tplc="2DFA4BD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99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55"/>
    <w:rsid w:val="000271E6"/>
    <w:rsid w:val="00042934"/>
    <w:rsid w:val="000708FB"/>
    <w:rsid w:val="00131BBE"/>
    <w:rsid w:val="00170538"/>
    <w:rsid w:val="00171F94"/>
    <w:rsid w:val="00182289"/>
    <w:rsid w:val="001F4573"/>
    <w:rsid w:val="002000F0"/>
    <w:rsid w:val="0020044E"/>
    <w:rsid w:val="002636C3"/>
    <w:rsid w:val="0027530F"/>
    <w:rsid w:val="0029414D"/>
    <w:rsid w:val="002A6E82"/>
    <w:rsid w:val="003118C7"/>
    <w:rsid w:val="00353862"/>
    <w:rsid w:val="003846AD"/>
    <w:rsid w:val="0044259C"/>
    <w:rsid w:val="004571FE"/>
    <w:rsid w:val="004D5275"/>
    <w:rsid w:val="004E4ED5"/>
    <w:rsid w:val="00505313"/>
    <w:rsid w:val="005D5FDA"/>
    <w:rsid w:val="006009F3"/>
    <w:rsid w:val="00607D40"/>
    <w:rsid w:val="006C7BB6"/>
    <w:rsid w:val="00704E89"/>
    <w:rsid w:val="008A4984"/>
    <w:rsid w:val="00975795"/>
    <w:rsid w:val="009E6530"/>
    <w:rsid w:val="00A42676"/>
    <w:rsid w:val="00A57F54"/>
    <w:rsid w:val="00AF3DCD"/>
    <w:rsid w:val="00B46656"/>
    <w:rsid w:val="00BD4A13"/>
    <w:rsid w:val="00C25D4B"/>
    <w:rsid w:val="00C25EAC"/>
    <w:rsid w:val="00C456D1"/>
    <w:rsid w:val="00C50D18"/>
    <w:rsid w:val="00CA5ED8"/>
    <w:rsid w:val="00D2614D"/>
    <w:rsid w:val="00D36BF7"/>
    <w:rsid w:val="00E55D3F"/>
    <w:rsid w:val="00EF79B8"/>
    <w:rsid w:val="00F03855"/>
    <w:rsid w:val="00FD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8043"/>
  <w15:chartTrackingRefBased/>
  <w15:docId w15:val="{C77340D7-6386-47B9-9344-9168D8A2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95"/>
    <w:pPr>
      <w:ind w:left="720"/>
      <w:contextualSpacing/>
    </w:pPr>
  </w:style>
  <w:style w:type="character" w:customStyle="1" w:styleId="apple-converted-space">
    <w:name w:val="apple-converted-space"/>
    <w:basedOn w:val="DefaultParagraphFont"/>
    <w:rsid w:val="0027530F"/>
  </w:style>
  <w:style w:type="character" w:styleId="CommentReference">
    <w:name w:val="annotation reference"/>
    <w:basedOn w:val="DefaultParagraphFont"/>
    <w:uiPriority w:val="99"/>
    <w:semiHidden/>
    <w:unhideWhenUsed/>
    <w:rsid w:val="00C456D1"/>
    <w:rPr>
      <w:sz w:val="16"/>
      <w:szCs w:val="16"/>
    </w:rPr>
  </w:style>
  <w:style w:type="paragraph" w:styleId="CommentText">
    <w:name w:val="annotation text"/>
    <w:basedOn w:val="Normal"/>
    <w:link w:val="CommentTextChar"/>
    <w:uiPriority w:val="99"/>
    <w:semiHidden/>
    <w:unhideWhenUsed/>
    <w:rsid w:val="00C456D1"/>
    <w:pPr>
      <w:spacing w:line="240" w:lineRule="auto"/>
    </w:pPr>
    <w:rPr>
      <w:sz w:val="20"/>
      <w:szCs w:val="20"/>
    </w:rPr>
  </w:style>
  <w:style w:type="character" w:customStyle="1" w:styleId="CommentTextChar">
    <w:name w:val="Comment Text Char"/>
    <w:basedOn w:val="DefaultParagraphFont"/>
    <w:link w:val="CommentText"/>
    <w:uiPriority w:val="99"/>
    <w:semiHidden/>
    <w:rsid w:val="00C456D1"/>
    <w:rPr>
      <w:sz w:val="20"/>
      <w:szCs w:val="20"/>
    </w:rPr>
  </w:style>
  <w:style w:type="paragraph" w:styleId="CommentSubject">
    <w:name w:val="annotation subject"/>
    <w:basedOn w:val="CommentText"/>
    <w:next w:val="CommentText"/>
    <w:link w:val="CommentSubjectChar"/>
    <w:uiPriority w:val="99"/>
    <w:semiHidden/>
    <w:unhideWhenUsed/>
    <w:rsid w:val="00C456D1"/>
    <w:rPr>
      <w:b/>
      <w:bCs/>
    </w:rPr>
  </w:style>
  <w:style w:type="character" w:customStyle="1" w:styleId="CommentSubjectChar">
    <w:name w:val="Comment Subject Char"/>
    <w:basedOn w:val="CommentTextChar"/>
    <w:link w:val="CommentSubject"/>
    <w:uiPriority w:val="99"/>
    <w:semiHidden/>
    <w:rsid w:val="00C456D1"/>
    <w:rPr>
      <w:b/>
      <w:bCs/>
      <w:sz w:val="20"/>
      <w:szCs w:val="20"/>
    </w:rPr>
  </w:style>
  <w:style w:type="character" w:styleId="Hyperlink">
    <w:name w:val="Hyperlink"/>
    <w:basedOn w:val="DefaultParagraphFont"/>
    <w:uiPriority w:val="99"/>
    <w:unhideWhenUsed/>
    <w:rsid w:val="005D5FDA"/>
    <w:rPr>
      <w:color w:val="0563C1" w:themeColor="hyperlink"/>
      <w:u w:val="single"/>
    </w:rPr>
  </w:style>
  <w:style w:type="character" w:styleId="UnresolvedMention">
    <w:name w:val="Unresolved Mention"/>
    <w:basedOn w:val="DefaultParagraphFont"/>
    <w:uiPriority w:val="99"/>
    <w:semiHidden/>
    <w:unhideWhenUsed/>
    <w:rsid w:val="005D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2067">
      <w:bodyDiv w:val="1"/>
      <w:marLeft w:val="0"/>
      <w:marRight w:val="0"/>
      <w:marTop w:val="0"/>
      <w:marBottom w:val="0"/>
      <w:divBdr>
        <w:top w:val="none" w:sz="0" w:space="0" w:color="auto"/>
        <w:left w:val="none" w:sz="0" w:space="0" w:color="auto"/>
        <w:bottom w:val="none" w:sz="0" w:space="0" w:color="auto"/>
        <w:right w:val="none" w:sz="0" w:space="0" w:color="auto"/>
      </w:divBdr>
    </w:div>
    <w:div w:id="634061614">
      <w:bodyDiv w:val="1"/>
      <w:marLeft w:val="0"/>
      <w:marRight w:val="0"/>
      <w:marTop w:val="0"/>
      <w:marBottom w:val="0"/>
      <w:divBdr>
        <w:top w:val="none" w:sz="0" w:space="0" w:color="auto"/>
        <w:left w:val="none" w:sz="0" w:space="0" w:color="auto"/>
        <w:bottom w:val="none" w:sz="0" w:space="0" w:color="auto"/>
        <w:right w:val="none" w:sz="0" w:space="0" w:color="auto"/>
      </w:divBdr>
    </w:div>
    <w:div w:id="825781641">
      <w:bodyDiv w:val="1"/>
      <w:marLeft w:val="0"/>
      <w:marRight w:val="0"/>
      <w:marTop w:val="0"/>
      <w:marBottom w:val="0"/>
      <w:divBdr>
        <w:top w:val="none" w:sz="0" w:space="0" w:color="auto"/>
        <w:left w:val="none" w:sz="0" w:space="0" w:color="auto"/>
        <w:bottom w:val="none" w:sz="0" w:space="0" w:color="auto"/>
        <w:right w:val="none" w:sz="0" w:space="0" w:color="auto"/>
      </w:divBdr>
      <w:divsChild>
        <w:div w:id="2027751331">
          <w:marLeft w:val="0"/>
          <w:marRight w:val="0"/>
          <w:marTop w:val="0"/>
          <w:marBottom w:val="0"/>
          <w:divBdr>
            <w:top w:val="none" w:sz="0" w:space="0" w:color="auto"/>
            <w:left w:val="none" w:sz="0" w:space="0" w:color="auto"/>
            <w:bottom w:val="none" w:sz="0" w:space="0" w:color="auto"/>
            <w:right w:val="none" w:sz="0" w:space="0" w:color="auto"/>
          </w:divBdr>
        </w:div>
        <w:div w:id="2114084366">
          <w:marLeft w:val="0"/>
          <w:marRight w:val="0"/>
          <w:marTop w:val="0"/>
          <w:marBottom w:val="0"/>
          <w:divBdr>
            <w:top w:val="none" w:sz="0" w:space="0" w:color="auto"/>
            <w:left w:val="none" w:sz="0" w:space="0" w:color="auto"/>
            <w:bottom w:val="none" w:sz="0" w:space="0" w:color="auto"/>
            <w:right w:val="none" w:sz="0" w:space="0" w:color="auto"/>
          </w:divBdr>
        </w:div>
        <w:div w:id="1870869525">
          <w:marLeft w:val="0"/>
          <w:marRight w:val="0"/>
          <w:marTop w:val="0"/>
          <w:marBottom w:val="0"/>
          <w:divBdr>
            <w:top w:val="none" w:sz="0" w:space="0" w:color="auto"/>
            <w:left w:val="none" w:sz="0" w:space="0" w:color="auto"/>
            <w:bottom w:val="none" w:sz="0" w:space="0" w:color="auto"/>
            <w:right w:val="none" w:sz="0" w:space="0" w:color="auto"/>
          </w:divBdr>
        </w:div>
      </w:divsChild>
    </w:div>
    <w:div w:id="1068767456">
      <w:bodyDiv w:val="1"/>
      <w:marLeft w:val="0"/>
      <w:marRight w:val="0"/>
      <w:marTop w:val="0"/>
      <w:marBottom w:val="0"/>
      <w:divBdr>
        <w:top w:val="none" w:sz="0" w:space="0" w:color="auto"/>
        <w:left w:val="none" w:sz="0" w:space="0" w:color="auto"/>
        <w:bottom w:val="none" w:sz="0" w:space="0" w:color="auto"/>
        <w:right w:val="none" w:sz="0" w:space="0" w:color="auto"/>
      </w:divBdr>
    </w:div>
    <w:div w:id="1332754132">
      <w:bodyDiv w:val="1"/>
      <w:marLeft w:val="0"/>
      <w:marRight w:val="0"/>
      <w:marTop w:val="0"/>
      <w:marBottom w:val="0"/>
      <w:divBdr>
        <w:top w:val="none" w:sz="0" w:space="0" w:color="auto"/>
        <w:left w:val="none" w:sz="0" w:space="0" w:color="auto"/>
        <w:bottom w:val="none" w:sz="0" w:space="0" w:color="auto"/>
        <w:right w:val="none" w:sz="0" w:space="0" w:color="auto"/>
      </w:divBdr>
    </w:div>
    <w:div w:id="1526014617">
      <w:bodyDiv w:val="1"/>
      <w:marLeft w:val="0"/>
      <w:marRight w:val="0"/>
      <w:marTop w:val="0"/>
      <w:marBottom w:val="0"/>
      <w:divBdr>
        <w:top w:val="none" w:sz="0" w:space="0" w:color="auto"/>
        <w:left w:val="none" w:sz="0" w:space="0" w:color="auto"/>
        <w:bottom w:val="none" w:sz="0" w:space="0" w:color="auto"/>
        <w:right w:val="none" w:sz="0" w:space="0" w:color="auto"/>
      </w:divBdr>
      <w:divsChild>
        <w:div w:id="743527506">
          <w:marLeft w:val="0"/>
          <w:marRight w:val="0"/>
          <w:marTop w:val="0"/>
          <w:marBottom w:val="0"/>
          <w:divBdr>
            <w:top w:val="none" w:sz="0" w:space="0" w:color="auto"/>
            <w:left w:val="none" w:sz="0" w:space="0" w:color="auto"/>
            <w:bottom w:val="none" w:sz="0" w:space="0" w:color="auto"/>
            <w:right w:val="none" w:sz="0" w:space="0" w:color="auto"/>
          </w:divBdr>
        </w:div>
        <w:div w:id="19625589">
          <w:marLeft w:val="0"/>
          <w:marRight w:val="0"/>
          <w:marTop w:val="0"/>
          <w:marBottom w:val="0"/>
          <w:divBdr>
            <w:top w:val="none" w:sz="0" w:space="0" w:color="auto"/>
            <w:left w:val="none" w:sz="0" w:space="0" w:color="auto"/>
            <w:bottom w:val="none" w:sz="0" w:space="0" w:color="auto"/>
            <w:right w:val="none" w:sz="0" w:space="0" w:color="auto"/>
          </w:divBdr>
        </w:div>
        <w:div w:id="131488313">
          <w:marLeft w:val="0"/>
          <w:marRight w:val="0"/>
          <w:marTop w:val="0"/>
          <w:marBottom w:val="0"/>
          <w:divBdr>
            <w:top w:val="none" w:sz="0" w:space="0" w:color="auto"/>
            <w:left w:val="none" w:sz="0" w:space="0" w:color="auto"/>
            <w:bottom w:val="none" w:sz="0" w:space="0" w:color="auto"/>
            <w:right w:val="none" w:sz="0" w:space="0" w:color="auto"/>
          </w:divBdr>
        </w:div>
      </w:divsChild>
    </w:div>
    <w:div w:id="2059433277">
      <w:bodyDiv w:val="1"/>
      <w:marLeft w:val="0"/>
      <w:marRight w:val="0"/>
      <w:marTop w:val="0"/>
      <w:marBottom w:val="0"/>
      <w:divBdr>
        <w:top w:val="none" w:sz="0" w:space="0" w:color="auto"/>
        <w:left w:val="none" w:sz="0" w:space="0" w:color="auto"/>
        <w:bottom w:val="none" w:sz="0" w:space="0" w:color="auto"/>
        <w:right w:val="none" w:sz="0" w:space="0" w:color="auto"/>
      </w:divBdr>
      <w:divsChild>
        <w:div w:id="548341820">
          <w:marLeft w:val="0"/>
          <w:marRight w:val="0"/>
          <w:marTop w:val="0"/>
          <w:marBottom w:val="0"/>
          <w:divBdr>
            <w:top w:val="none" w:sz="0" w:space="0" w:color="auto"/>
            <w:left w:val="none" w:sz="0" w:space="0" w:color="auto"/>
            <w:bottom w:val="none" w:sz="0" w:space="0" w:color="auto"/>
            <w:right w:val="none" w:sz="0" w:space="0" w:color="auto"/>
          </w:divBdr>
        </w:div>
        <w:div w:id="1762797997">
          <w:marLeft w:val="0"/>
          <w:marRight w:val="0"/>
          <w:marTop w:val="0"/>
          <w:marBottom w:val="0"/>
          <w:divBdr>
            <w:top w:val="none" w:sz="0" w:space="0" w:color="auto"/>
            <w:left w:val="none" w:sz="0" w:space="0" w:color="auto"/>
            <w:bottom w:val="none" w:sz="0" w:space="0" w:color="auto"/>
            <w:right w:val="none" w:sz="0" w:space="0" w:color="auto"/>
          </w:divBdr>
        </w:div>
        <w:div w:id="191897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AFC51FFAA904985B4FA0B4C2CDF38" ma:contentTypeVersion="8" ma:contentTypeDescription="Create a new document." ma:contentTypeScope="" ma:versionID="9381294650ee44237debfb723124641e">
  <xsd:schema xmlns:xsd="http://www.w3.org/2001/XMLSchema" xmlns:xs="http://www.w3.org/2001/XMLSchema" xmlns:p="http://schemas.microsoft.com/office/2006/metadata/properties" xmlns:ns2="cc5e4839-2864-4c10-b18f-57a89c564b7c" xmlns:ns3="b41f6993-0eef-4120-8277-539b287a1465" targetNamespace="http://schemas.microsoft.com/office/2006/metadata/properties" ma:root="true" ma:fieldsID="f8929a9ba157e5faa9b66a201eaeca22" ns2:_="" ns3:_="">
    <xsd:import namespace="cc5e4839-2864-4c10-b18f-57a89c564b7c"/>
    <xsd:import namespace="b41f6993-0eef-4120-8277-539b287a14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e4839-2864-4c10-b18f-57a89c564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f6993-0eef-4120-8277-539b287a14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F10C9-22C8-4D37-8667-A5FAC5FC6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e4839-2864-4c10-b18f-57a89c564b7c"/>
    <ds:schemaRef ds:uri="b41f6993-0eef-4120-8277-539b287a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3BAD9-F36E-4534-88EB-CB3CD1B03F0B}">
  <ds:schemaRefs>
    <ds:schemaRef ds:uri="http://schemas.microsoft.com/sharepoint/v3/contenttype/forms"/>
  </ds:schemaRefs>
</ds:datastoreItem>
</file>

<file path=customXml/itemProps3.xml><?xml version="1.0" encoding="utf-8"?>
<ds:datastoreItem xmlns:ds="http://schemas.openxmlformats.org/officeDocument/2006/customXml" ds:itemID="{5B72B723-DAC4-4255-9435-82B874BD8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835</Words>
  <Characters>3904</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Xiaomei Cai</dc:creator>
  <cp:keywords/>
  <dc:description/>
  <cp:lastModifiedBy>Peter L Streckfus</cp:lastModifiedBy>
  <cp:revision>6</cp:revision>
  <dcterms:created xsi:type="dcterms:W3CDTF">2024-04-12T19:02:00Z</dcterms:created>
  <dcterms:modified xsi:type="dcterms:W3CDTF">2024-04-16T14:37:00Z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0x0101001FCAFC51FFAA904985B4FA0B4C2CDF38</vt:lpwstr>
  </property>
</Properties>
</file>