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CFE44" w14:textId="529CBE22" w:rsidR="00840ABD" w:rsidRDefault="0536F765" w:rsidP="002A6961">
      <w:pPr>
        <w:spacing w:line="276" w:lineRule="auto"/>
        <w:jc w:val="center"/>
        <w:rPr>
          <w:rFonts w:ascii="Calibri" w:eastAsia="Calibri" w:hAnsi="Calibri" w:cs="Calibri"/>
          <w:color w:val="070706"/>
        </w:rPr>
      </w:pPr>
      <w:r w:rsidRPr="34F8AE14">
        <w:rPr>
          <w:rFonts w:ascii="Calibri" w:eastAsia="Calibri" w:hAnsi="Calibri" w:cs="Calibri"/>
          <w:b/>
          <w:bCs/>
          <w:color w:val="000000" w:themeColor="text1"/>
        </w:rPr>
        <w:t>A</w:t>
      </w:r>
      <w:r w:rsidR="00F05392">
        <w:rPr>
          <w:rFonts w:ascii="Calibri" w:eastAsia="Calibri" w:hAnsi="Calibri" w:cs="Calibri"/>
          <w:b/>
          <w:bCs/>
          <w:color w:val="000000" w:themeColor="text1"/>
        </w:rPr>
        <w:t>CADEMIC POLICIES</w:t>
      </w:r>
      <w:r w:rsidRPr="34F8AE14">
        <w:rPr>
          <w:rFonts w:ascii="Calibri" w:eastAsia="Calibri" w:hAnsi="Calibri" w:cs="Calibri"/>
          <w:b/>
          <w:bCs/>
          <w:color w:val="000000" w:themeColor="text1"/>
        </w:rPr>
        <w:t xml:space="preserve"> </w:t>
      </w:r>
      <w:r w:rsidRPr="34F8AE14">
        <w:rPr>
          <w:rFonts w:ascii="Calibri" w:eastAsia="Calibri" w:hAnsi="Calibri" w:cs="Calibri"/>
          <w:b/>
          <w:bCs/>
          <w:color w:val="070706"/>
        </w:rPr>
        <w:t>ANNUAL</w:t>
      </w:r>
      <w:r w:rsidRPr="34F8AE14">
        <w:rPr>
          <w:rFonts w:ascii="Calibri" w:eastAsia="Calibri" w:hAnsi="Calibri" w:cs="Calibri"/>
          <w:b/>
          <w:bCs/>
          <w:color w:val="000000" w:themeColor="text1"/>
        </w:rPr>
        <w:t xml:space="preserve"> </w:t>
      </w:r>
      <w:r w:rsidRPr="34F8AE14">
        <w:rPr>
          <w:rFonts w:ascii="Calibri" w:eastAsia="Calibri" w:hAnsi="Calibri" w:cs="Calibri"/>
          <w:b/>
          <w:bCs/>
          <w:color w:val="070706"/>
        </w:rPr>
        <w:t>REPORT</w:t>
      </w:r>
    </w:p>
    <w:p w14:paraId="277E2C39" w14:textId="460108D0" w:rsidR="00840ABD" w:rsidRDefault="0536F765" w:rsidP="002A6961">
      <w:pPr>
        <w:spacing w:line="276" w:lineRule="auto"/>
        <w:jc w:val="center"/>
        <w:rPr>
          <w:rFonts w:ascii="Calibri" w:eastAsia="Calibri" w:hAnsi="Calibri" w:cs="Calibri"/>
          <w:color w:val="000000" w:themeColor="text1"/>
        </w:rPr>
      </w:pPr>
      <w:r w:rsidRPr="34F8AE14">
        <w:rPr>
          <w:rFonts w:ascii="Calibri" w:eastAsia="Calibri" w:hAnsi="Calibri" w:cs="Calibri"/>
          <w:b/>
          <w:bCs/>
          <w:color w:val="000000" w:themeColor="text1"/>
        </w:rPr>
        <w:t>GEORGE MASON UNIVERSITY FACULTY SENATE 2023-2024</w:t>
      </w:r>
    </w:p>
    <w:p w14:paraId="4C1F84CF" w14:textId="771C90F1" w:rsidR="00840ABD" w:rsidRDefault="00840ABD" w:rsidP="002A6961">
      <w:pPr>
        <w:spacing w:line="276" w:lineRule="auto"/>
        <w:rPr>
          <w:rFonts w:ascii="Calibri" w:eastAsia="Calibri" w:hAnsi="Calibri" w:cs="Calibri"/>
          <w:color w:val="000000" w:themeColor="text1"/>
        </w:rPr>
      </w:pPr>
    </w:p>
    <w:p w14:paraId="2B0BA9A1" w14:textId="647BEBF2" w:rsidR="00840ABD" w:rsidRDefault="0536F765" w:rsidP="002A6961">
      <w:pPr>
        <w:spacing w:line="276" w:lineRule="auto"/>
        <w:rPr>
          <w:rFonts w:ascii="Calibri" w:eastAsia="Calibri" w:hAnsi="Calibri" w:cs="Calibri"/>
          <w:color w:val="000000" w:themeColor="text1"/>
        </w:rPr>
      </w:pPr>
      <w:r w:rsidRPr="34F8AE14">
        <w:rPr>
          <w:rFonts w:ascii="Calibri" w:eastAsia="Calibri" w:hAnsi="Calibri" w:cs="Calibri"/>
          <w:b/>
          <w:bCs/>
          <w:color w:val="000000" w:themeColor="text1"/>
        </w:rPr>
        <w:t>Committee Members:</w:t>
      </w:r>
    </w:p>
    <w:p w14:paraId="4066646B" w14:textId="070906CF" w:rsidR="00840ABD" w:rsidRDefault="00625A4A" w:rsidP="002A6961">
      <w:pPr>
        <w:spacing w:line="276" w:lineRule="auto"/>
        <w:rPr>
          <w:rFonts w:ascii="Calibri" w:eastAsia="Calibri" w:hAnsi="Calibri" w:cs="Calibri"/>
          <w:color w:val="212121"/>
        </w:rPr>
      </w:pPr>
      <w:r>
        <w:rPr>
          <w:rFonts w:ascii="Calibri" w:eastAsia="Calibri" w:hAnsi="Calibri" w:cs="Calibri"/>
          <w:color w:val="000000" w:themeColor="text1"/>
        </w:rPr>
        <w:t xml:space="preserve">Dominque Banville (CEHD) Chair (fall), </w:t>
      </w:r>
      <w:r w:rsidR="00F05392">
        <w:rPr>
          <w:rFonts w:ascii="Calibri" w:eastAsia="Calibri" w:hAnsi="Calibri" w:cs="Calibri"/>
          <w:color w:val="000000" w:themeColor="text1"/>
        </w:rPr>
        <w:t>Douglas Eyman</w:t>
      </w:r>
      <w:r w:rsidR="0536F765" w:rsidRPr="34F8AE14">
        <w:rPr>
          <w:rFonts w:ascii="Calibri" w:eastAsia="Calibri" w:hAnsi="Calibri" w:cs="Calibri"/>
          <w:color w:val="000000" w:themeColor="text1"/>
        </w:rPr>
        <w:t xml:space="preserve"> (C</w:t>
      </w:r>
      <w:r w:rsidR="00F05392">
        <w:rPr>
          <w:rFonts w:ascii="Calibri" w:eastAsia="Calibri" w:hAnsi="Calibri" w:cs="Calibri"/>
          <w:color w:val="000000" w:themeColor="text1"/>
        </w:rPr>
        <w:t>HSS</w:t>
      </w:r>
      <w:r w:rsidR="0536F765" w:rsidRPr="34F8AE14">
        <w:rPr>
          <w:rFonts w:ascii="Calibri" w:eastAsia="Calibri" w:hAnsi="Calibri" w:cs="Calibri"/>
          <w:color w:val="000000" w:themeColor="text1"/>
        </w:rPr>
        <w:t xml:space="preserve"> </w:t>
      </w:r>
      <w:r w:rsidR="0536F765" w:rsidRPr="34F8AE14">
        <w:rPr>
          <w:rFonts w:ascii="Calibri" w:eastAsia="Calibri" w:hAnsi="Calibri" w:cs="Calibri"/>
          <w:color w:val="212121"/>
        </w:rPr>
        <w:t>– 202</w:t>
      </w:r>
      <w:r w:rsidR="001F3519">
        <w:rPr>
          <w:rFonts w:ascii="Calibri" w:eastAsia="Calibri" w:hAnsi="Calibri" w:cs="Calibri"/>
          <w:color w:val="212121"/>
        </w:rPr>
        <w:t>5</w:t>
      </w:r>
      <w:r w:rsidR="0536F765" w:rsidRPr="34F8AE14">
        <w:rPr>
          <w:rFonts w:ascii="Calibri" w:eastAsia="Calibri" w:hAnsi="Calibri" w:cs="Calibri"/>
          <w:color w:val="000000" w:themeColor="text1"/>
        </w:rPr>
        <w:t>) Chair</w:t>
      </w:r>
      <w:r>
        <w:rPr>
          <w:rFonts w:ascii="Calibri" w:eastAsia="Calibri" w:hAnsi="Calibri" w:cs="Calibri"/>
          <w:color w:val="000000" w:themeColor="text1"/>
        </w:rPr>
        <w:t xml:space="preserve"> (spring)</w:t>
      </w:r>
      <w:r w:rsidR="0536F765" w:rsidRPr="34F8AE14">
        <w:rPr>
          <w:rFonts w:ascii="Calibri" w:eastAsia="Calibri" w:hAnsi="Calibri" w:cs="Calibri"/>
          <w:color w:val="000000" w:themeColor="text1"/>
        </w:rPr>
        <w:t xml:space="preserve">, </w:t>
      </w:r>
      <w:r w:rsidR="00F05392">
        <w:rPr>
          <w:rFonts w:ascii="Calibri" w:eastAsia="Calibri" w:hAnsi="Calibri" w:cs="Calibri"/>
          <w:color w:val="212121"/>
        </w:rPr>
        <w:t xml:space="preserve">Kerri </w:t>
      </w:r>
      <w:proofErr w:type="spellStart"/>
      <w:r w:rsidR="00F05392">
        <w:rPr>
          <w:rFonts w:ascii="Calibri" w:eastAsia="Calibri" w:hAnsi="Calibri" w:cs="Calibri"/>
          <w:color w:val="212121"/>
        </w:rPr>
        <w:t>LaCh</w:t>
      </w:r>
      <w:r w:rsidR="001F3519">
        <w:rPr>
          <w:rFonts w:ascii="Calibri" w:eastAsia="Calibri" w:hAnsi="Calibri" w:cs="Calibri"/>
          <w:color w:val="212121"/>
        </w:rPr>
        <w:t>a</w:t>
      </w:r>
      <w:r w:rsidR="00F05392">
        <w:rPr>
          <w:rFonts w:ascii="Calibri" w:eastAsia="Calibri" w:hAnsi="Calibri" w:cs="Calibri"/>
          <w:color w:val="212121"/>
        </w:rPr>
        <w:t>rite</w:t>
      </w:r>
      <w:proofErr w:type="spellEnd"/>
      <w:r w:rsidR="0536F765" w:rsidRPr="34F8AE14">
        <w:rPr>
          <w:rFonts w:ascii="Calibri" w:eastAsia="Calibri" w:hAnsi="Calibri" w:cs="Calibri"/>
          <w:color w:val="212121"/>
        </w:rPr>
        <w:t xml:space="preserve"> (C</w:t>
      </w:r>
      <w:r w:rsidR="001F3519">
        <w:rPr>
          <w:rFonts w:ascii="Calibri" w:eastAsia="Calibri" w:hAnsi="Calibri" w:cs="Calibri"/>
          <w:color w:val="212121"/>
        </w:rPr>
        <w:t>PH</w:t>
      </w:r>
      <w:r w:rsidR="0536F765" w:rsidRPr="34F8AE14">
        <w:rPr>
          <w:rFonts w:ascii="Calibri" w:eastAsia="Calibri" w:hAnsi="Calibri" w:cs="Calibri"/>
          <w:color w:val="212121"/>
        </w:rPr>
        <w:t xml:space="preserve"> – 202</w:t>
      </w:r>
      <w:r w:rsidR="001F3519">
        <w:rPr>
          <w:rFonts w:ascii="Calibri" w:eastAsia="Calibri" w:hAnsi="Calibri" w:cs="Calibri"/>
          <w:color w:val="212121"/>
        </w:rPr>
        <w:t>5</w:t>
      </w:r>
      <w:r w:rsidR="0536F765" w:rsidRPr="34F8AE14">
        <w:rPr>
          <w:rFonts w:ascii="Calibri" w:eastAsia="Calibri" w:hAnsi="Calibri" w:cs="Calibri"/>
          <w:color w:val="212121"/>
        </w:rPr>
        <w:t xml:space="preserve">), </w:t>
      </w:r>
      <w:r w:rsidR="00F05392">
        <w:rPr>
          <w:rFonts w:ascii="Calibri" w:eastAsia="Calibri" w:hAnsi="Calibri" w:cs="Calibri"/>
          <w:color w:val="212121"/>
        </w:rPr>
        <w:t>Alexandra Masterson</w:t>
      </w:r>
      <w:r w:rsidR="0536F765" w:rsidRPr="34F8AE14">
        <w:rPr>
          <w:rFonts w:ascii="Calibri" w:eastAsia="Calibri" w:hAnsi="Calibri" w:cs="Calibri"/>
          <w:color w:val="212121"/>
        </w:rPr>
        <w:t xml:space="preserve"> (C</w:t>
      </w:r>
      <w:r w:rsidR="001F3519">
        <w:rPr>
          <w:rFonts w:ascii="Calibri" w:eastAsia="Calibri" w:hAnsi="Calibri" w:cs="Calibri"/>
          <w:color w:val="212121"/>
        </w:rPr>
        <w:t xml:space="preserve">OS </w:t>
      </w:r>
      <w:r w:rsidR="001F3519" w:rsidRPr="34F8AE14">
        <w:rPr>
          <w:rFonts w:ascii="Calibri" w:eastAsia="Calibri" w:hAnsi="Calibri" w:cs="Calibri"/>
          <w:color w:val="212121"/>
        </w:rPr>
        <w:t>–</w:t>
      </w:r>
      <w:r w:rsidR="0536F765" w:rsidRPr="34F8AE14">
        <w:rPr>
          <w:rFonts w:ascii="Calibri" w:eastAsia="Calibri" w:hAnsi="Calibri" w:cs="Calibri"/>
          <w:color w:val="212121"/>
        </w:rPr>
        <w:t xml:space="preserve"> 2024), </w:t>
      </w:r>
      <w:r w:rsidR="00F05392">
        <w:rPr>
          <w:rFonts w:ascii="Calibri" w:eastAsia="Calibri" w:hAnsi="Calibri" w:cs="Calibri"/>
          <w:color w:val="212121"/>
        </w:rPr>
        <w:t>Cristiana Stan</w:t>
      </w:r>
      <w:r w:rsidR="0536F765" w:rsidRPr="34F8AE14">
        <w:rPr>
          <w:rFonts w:ascii="Calibri" w:eastAsia="Calibri" w:hAnsi="Calibri" w:cs="Calibri"/>
          <w:color w:val="212121"/>
        </w:rPr>
        <w:t xml:space="preserve"> (C</w:t>
      </w:r>
      <w:r w:rsidR="001F3519">
        <w:rPr>
          <w:rFonts w:ascii="Calibri" w:eastAsia="Calibri" w:hAnsi="Calibri" w:cs="Calibri"/>
          <w:color w:val="212121"/>
        </w:rPr>
        <w:t>OS</w:t>
      </w:r>
      <w:r w:rsidR="0536F765" w:rsidRPr="34F8AE14">
        <w:rPr>
          <w:rFonts w:ascii="Calibri" w:eastAsia="Calibri" w:hAnsi="Calibri" w:cs="Calibri"/>
          <w:color w:val="212121"/>
        </w:rPr>
        <w:t xml:space="preserve"> – 202</w:t>
      </w:r>
      <w:r w:rsidR="001F3519">
        <w:rPr>
          <w:rFonts w:ascii="Calibri" w:eastAsia="Calibri" w:hAnsi="Calibri" w:cs="Calibri"/>
          <w:color w:val="212121"/>
        </w:rPr>
        <w:t>5</w:t>
      </w:r>
      <w:r w:rsidR="0536F765" w:rsidRPr="34F8AE14">
        <w:rPr>
          <w:rFonts w:ascii="Calibri" w:eastAsia="Calibri" w:hAnsi="Calibri" w:cs="Calibri"/>
          <w:color w:val="212121"/>
        </w:rPr>
        <w:t xml:space="preserve">) and </w:t>
      </w:r>
      <w:r w:rsidR="001F3519">
        <w:rPr>
          <w:rFonts w:ascii="Calibri" w:eastAsia="Calibri" w:hAnsi="Calibri" w:cs="Calibri"/>
          <w:color w:val="212121"/>
        </w:rPr>
        <w:t xml:space="preserve">Anne B. Verhoeven </w:t>
      </w:r>
      <w:r w:rsidR="0536F765" w:rsidRPr="34F8AE14">
        <w:rPr>
          <w:rFonts w:ascii="Calibri" w:eastAsia="Calibri" w:hAnsi="Calibri" w:cs="Calibri"/>
          <w:color w:val="212121"/>
        </w:rPr>
        <w:t>(COS-2024)</w:t>
      </w:r>
    </w:p>
    <w:p w14:paraId="0BC84593" w14:textId="77777777" w:rsidR="001F3519" w:rsidRDefault="00F05392" w:rsidP="002A6961">
      <w:pPr>
        <w:spacing w:line="276" w:lineRule="auto"/>
      </w:pPr>
      <w:r>
        <w:rPr>
          <w:rFonts w:ascii="Calibri" w:eastAsia="Calibri" w:hAnsi="Calibri" w:cs="Calibri"/>
          <w:color w:val="000000" w:themeColor="text1"/>
        </w:rPr>
        <w:t xml:space="preserve">Charge: </w:t>
      </w:r>
      <w:r w:rsidR="001F3519">
        <w:t xml:space="preserve">This Committee of the Senate shall concern itself with the applicability, appropriateness and reasonableness of academic policies that are University-wide in their scope and have implications for the standards and procedures of the various schools and colleges. Senate reviews of new or existing programs shall </w:t>
      </w:r>
      <w:proofErr w:type="gramStart"/>
      <w:r w:rsidR="001F3519">
        <w:t>take into account</w:t>
      </w:r>
      <w:proofErr w:type="gramEnd"/>
      <w:r w:rsidR="001F3519">
        <w:t xml:space="preserve"> the purpose and nature of the particular college or school as well as the goals of the University. It is recognized that while it is desirable for some academic policies to be University-wide, it is not the function of the Senate to enforce uniformity. Within these guidelines this Committee's responsibility shall include, but not be limited to: </w:t>
      </w:r>
    </w:p>
    <w:p w14:paraId="362116B2" w14:textId="77777777" w:rsidR="001F3519" w:rsidRDefault="001F3519" w:rsidP="002A6961">
      <w:pPr>
        <w:spacing w:line="276" w:lineRule="auto"/>
      </w:pPr>
      <w:r>
        <w:t xml:space="preserve">A. Existing degree </w:t>
      </w:r>
      <w:proofErr w:type="gramStart"/>
      <w:r>
        <w:t>programs;</w:t>
      </w:r>
      <w:proofErr w:type="gramEnd"/>
      <w:r>
        <w:t xml:space="preserve"> </w:t>
      </w:r>
    </w:p>
    <w:p w14:paraId="2967EAC6" w14:textId="77777777" w:rsidR="001F3519" w:rsidRDefault="001F3519" w:rsidP="002A6961">
      <w:pPr>
        <w:spacing w:line="276" w:lineRule="auto"/>
      </w:pPr>
      <w:r>
        <w:t xml:space="preserve">B. Standards and policies concerning admissions, retention and suspension, graduation requirements, examinations and grading system, student academic records, and University </w:t>
      </w:r>
      <w:proofErr w:type="gramStart"/>
      <w:r>
        <w:t>courses;</w:t>
      </w:r>
      <w:proofErr w:type="gramEnd"/>
      <w:r>
        <w:t xml:space="preserve"> </w:t>
      </w:r>
    </w:p>
    <w:p w14:paraId="1A06BE7E" w14:textId="77777777" w:rsidR="001F3519" w:rsidRDefault="001F3519" w:rsidP="002A6961">
      <w:pPr>
        <w:spacing w:line="276" w:lineRule="auto"/>
      </w:pPr>
      <w:r>
        <w:t xml:space="preserve">C. The academic </w:t>
      </w:r>
      <w:proofErr w:type="gramStart"/>
      <w:r>
        <w:t>calendar;</w:t>
      </w:r>
      <w:proofErr w:type="gramEnd"/>
      <w:r>
        <w:t xml:space="preserve"> </w:t>
      </w:r>
    </w:p>
    <w:p w14:paraId="5083E054" w14:textId="77777777" w:rsidR="001F3519" w:rsidRDefault="001F3519" w:rsidP="002A6961">
      <w:pPr>
        <w:spacing w:line="276" w:lineRule="auto"/>
      </w:pPr>
      <w:r>
        <w:t xml:space="preserve">D. Studying the need for new schools, colleges, centers, institutes, and degree programs; and </w:t>
      </w:r>
    </w:p>
    <w:p w14:paraId="35D1B83E" w14:textId="0094D1EF" w:rsidR="00840ABD" w:rsidRPr="002A6961" w:rsidRDefault="001F3519" w:rsidP="002A6961">
      <w:pPr>
        <w:spacing w:line="276" w:lineRule="auto"/>
        <w:rPr>
          <w:rFonts w:ascii="Calibri" w:eastAsia="Calibri" w:hAnsi="Calibri" w:cs="Calibri"/>
          <w:color w:val="000000" w:themeColor="text1"/>
        </w:rPr>
      </w:pPr>
      <w:r>
        <w:t>E. Coordinating inter-college matters of an academic nature.</w:t>
      </w:r>
    </w:p>
    <w:p w14:paraId="7C86FA8B" w14:textId="487F7CBF" w:rsidR="00840ABD" w:rsidRDefault="00F05392" w:rsidP="002A6961">
      <w:pPr>
        <w:spacing w:line="276" w:lineRule="auto"/>
        <w:rPr>
          <w:rFonts w:ascii="Calibri" w:eastAsia="Calibri" w:hAnsi="Calibri" w:cs="Calibri"/>
          <w:b/>
          <w:bCs/>
          <w:color w:val="000000" w:themeColor="text1"/>
        </w:rPr>
      </w:pPr>
      <w:r>
        <w:rPr>
          <w:rFonts w:ascii="Calibri" w:eastAsia="Calibri" w:hAnsi="Calibri" w:cs="Calibri"/>
          <w:b/>
          <w:bCs/>
          <w:color w:val="000000" w:themeColor="text1"/>
        </w:rPr>
        <w:t>Academic Policies</w:t>
      </w:r>
      <w:r w:rsidR="001F3519">
        <w:rPr>
          <w:rFonts w:ascii="Calibri" w:eastAsia="Calibri" w:hAnsi="Calibri" w:cs="Calibri"/>
          <w:b/>
          <w:bCs/>
          <w:color w:val="000000" w:themeColor="text1"/>
        </w:rPr>
        <w:t xml:space="preserve"> Reviewed 2024-25</w:t>
      </w:r>
    </w:p>
    <w:p w14:paraId="71F69A13" w14:textId="6DD94CE2" w:rsidR="00ED6A52" w:rsidRPr="00ED6A52" w:rsidRDefault="002A6961" w:rsidP="002A6961">
      <w:pPr>
        <w:spacing w:line="276" w:lineRule="auto"/>
        <w:rPr>
          <w:rFonts w:ascii="Calibri" w:eastAsia="Calibri" w:hAnsi="Calibri" w:cs="Calibri"/>
          <w:color w:val="000000" w:themeColor="text1"/>
        </w:rPr>
      </w:pPr>
      <w:r>
        <w:rPr>
          <w:rFonts w:ascii="Calibri" w:eastAsia="Calibri" w:hAnsi="Calibri" w:cs="Calibri"/>
          <w:color w:val="000000" w:themeColor="text1"/>
        </w:rPr>
        <w:t xml:space="preserve">At the </w:t>
      </w:r>
      <w:r w:rsidRPr="00625A4A">
        <w:rPr>
          <w:rFonts w:ascii="Calibri" w:eastAsia="Calibri" w:hAnsi="Calibri" w:cs="Calibri"/>
          <w:b/>
          <w:bCs/>
          <w:color w:val="000000" w:themeColor="text1"/>
        </w:rPr>
        <w:t>September 27</w:t>
      </w:r>
      <w:r>
        <w:rPr>
          <w:rFonts w:ascii="Calibri" w:eastAsia="Calibri" w:hAnsi="Calibri" w:cs="Calibri"/>
          <w:color w:val="000000" w:themeColor="text1"/>
        </w:rPr>
        <w:t xml:space="preserve"> Faculty Senate Meeting, the AP Committee presented changes to </w:t>
      </w:r>
      <w:r w:rsidR="00ED6A52" w:rsidRPr="00ED6A52">
        <w:rPr>
          <w:rFonts w:ascii="Calibri" w:eastAsia="Calibri" w:hAnsi="Calibri" w:cs="Calibri"/>
          <w:color w:val="000000" w:themeColor="text1"/>
        </w:rPr>
        <w:t>AP 1.2 Academic Load</w:t>
      </w:r>
      <w:r>
        <w:rPr>
          <w:rFonts w:ascii="Calibri" w:eastAsia="Calibri" w:hAnsi="Calibri" w:cs="Calibri"/>
          <w:color w:val="000000" w:themeColor="text1"/>
        </w:rPr>
        <w:t xml:space="preserve"> as well as </w:t>
      </w:r>
      <w:r w:rsidR="00ED6A52" w:rsidRPr="00ED6A52">
        <w:rPr>
          <w:rFonts w:ascii="Calibri" w:eastAsia="Calibri" w:hAnsi="Calibri" w:cs="Calibri"/>
          <w:color w:val="000000" w:themeColor="text1"/>
        </w:rPr>
        <w:t>Proposed Catalog Policy AP 2.5: Syllabus Requirements</w:t>
      </w:r>
      <w:r>
        <w:rPr>
          <w:rFonts w:ascii="Calibri" w:eastAsia="Calibri" w:hAnsi="Calibri" w:cs="Calibri"/>
          <w:color w:val="000000" w:themeColor="text1"/>
        </w:rPr>
        <w:t>, both of which were approved.</w:t>
      </w:r>
    </w:p>
    <w:p w14:paraId="16D22328" w14:textId="0D9BC2C8" w:rsidR="00ED6A52" w:rsidRPr="00ED6A52" w:rsidRDefault="002A6961" w:rsidP="002A6961">
      <w:pPr>
        <w:spacing w:line="276" w:lineRule="auto"/>
        <w:rPr>
          <w:rFonts w:ascii="Calibri" w:eastAsia="Calibri" w:hAnsi="Calibri" w:cs="Calibri"/>
          <w:color w:val="000000" w:themeColor="text1"/>
        </w:rPr>
      </w:pPr>
      <w:r>
        <w:rPr>
          <w:rFonts w:ascii="Calibri" w:eastAsia="Calibri" w:hAnsi="Calibri" w:cs="Calibri"/>
          <w:color w:val="000000" w:themeColor="text1"/>
        </w:rPr>
        <w:t xml:space="preserve">At the </w:t>
      </w:r>
      <w:r w:rsidRPr="00625A4A">
        <w:rPr>
          <w:rFonts w:ascii="Calibri" w:eastAsia="Calibri" w:hAnsi="Calibri" w:cs="Calibri"/>
          <w:b/>
          <w:bCs/>
          <w:color w:val="000000" w:themeColor="text1"/>
        </w:rPr>
        <w:t>October 25</w:t>
      </w:r>
      <w:r>
        <w:rPr>
          <w:rFonts w:ascii="Calibri" w:eastAsia="Calibri" w:hAnsi="Calibri" w:cs="Calibri"/>
          <w:color w:val="000000" w:themeColor="text1"/>
        </w:rPr>
        <w:t xml:space="preserve"> Faculty Senate Meeting, S</w:t>
      </w:r>
      <w:r w:rsidR="00ED6A52" w:rsidRPr="00ED6A52">
        <w:rPr>
          <w:rFonts w:ascii="Calibri" w:eastAsia="Calibri" w:hAnsi="Calibri" w:cs="Calibri"/>
          <w:color w:val="000000" w:themeColor="text1"/>
        </w:rPr>
        <w:t>tudent</w:t>
      </w:r>
      <w:r>
        <w:rPr>
          <w:rFonts w:ascii="Calibri" w:eastAsia="Calibri" w:hAnsi="Calibri" w:cs="Calibri"/>
          <w:color w:val="000000" w:themeColor="text1"/>
        </w:rPr>
        <w:t xml:space="preserve"> Government </w:t>
      </w:r>
      <w:r w:rsidR="00ED6A52" w:rsidRPr="00ED6A52">
        <w:rPr>
          <w:rFonts w:ascii="Calibri" w:eastAsia="Calibri" w:hAnsi="Calibri" w:cs="Calibri"/>
          <w:color w:val="000000" w:themeColor="text1"/>
        </w:rPr>
        <w:t xml:space="preserve">submitted </w:t>
      </w:r>
      <w:r w:rsidR="00CD77A5">
        <w:rPr>
          <w:rFonts w:ascii="Calibri" w:eastAsia="Calibri" w:hAnsi="Calibri" w:cs="Calibri"/>
          <w:color w:val="000000" w:themeColor="text1"/>
        </w:rPr>
        <w:t>“</w:t>
      </w:r>
      <w:r w:rsidR="00ED6A52" w:rsidRPr="00ED6A52">
        <w:rPr>
          <w:rFonts w:ascii="Calibri" w:eastAsia="Calibri" w:hAnsi="Calibri" w:cs="Calibri"/>
          <w:color w:val="000000" w:themeColor="text1"/>
        </w:rPr>
        <w:t>A Resolution to Support a Uniform AI Policy in the Mason Classroom Environment</w:t>
      </w:r>
      <w:r w:rsidR="00CD77A5">
        <w:rPr>
          <w:rFonts w:ascii="Calibri" w:eastAsia="Calibri" w:hAnsi="Calibri" w:cs="Calibri"/>
          <w:color w:val="000000" w:themeColor="text1"/>
        </w:rPr>
        <w:t>”</w:t>
      </w:r>
      <w:r>
        <w:rPr>
          <w:rFonts w:ascii="Calibri" w:eastAsia="Calibri" w:hAnsi="Calibri" w:cs="Calibri"/>
          <w:color w:val="000000" w:themeColor="text1"/>
        </w:rPr>
        <w:t xml:space="preserve"> which was</w:t>
      </w:r>
      <w:r w:rsidR="00CD77A5">
        <w:rPr>
          <w:rFonts w:ascii="Calibri" w:eastAsia="Calibri" w:hAnsi="Calibri" w:cs="Calibri"/>
          <w:color w:val="000000" w:themeColor="text1"/>
        </w:rPr>
        <w:t xml:space="preserve"> referred to AP committee. </w:t>
      </w:r>
      <w:proofErr w:type="gramStart"/>
      <w:r>
        <w:rPr>
          <w:rFonts w:ascii="Calibri" w:eastAsia="Calibri" w:hAnsi="Calibri" w:cs="Calibri"/>
          <w:color w:val="000000" w:themeColor="text1"/>
        </w:rPr>
        <w:t>Also</w:t>
      </w:r>
      <w:proofErr w:type="gramEnd"/>
      <w:r>
        <w:rPr>
          <w:rFonts w:ascii="Calibri" w:eastAsia="Calibri" w:hAnsi="Calibri" w:cs="Calibri"/>
          <w:color w:val="000000" w:themeColor="text1"/>
        </w:rPr>
        <w:t xml:space="preserve"> at this meeting the AP provided a reminder that Juneteenth and July 4 holidays may impact contact hours for summer A and B sessions, and that the Registrar’s </w:t>
      </w:r>
      <w:r w:rsidR="00ED6A52" w:rsidRPr="00ED6A52">
        <w:rPr>
          <w:rFonts w:ascii="Calibri" w:eastAsia="Calibri" w:hAnsi="Calibri" w:cs="Calibri"/>
          <w:color w:val="000000" w:themeColor="text1"/>
        </w:rPr>
        <w:t>office confirmed that the addition of Juneteenth will not</w:t>
      </w:r>
      <w:r>
        <w:rPr>
          <w:rFonts w:ascii="Calibri" w:eastAsia="Calibri" w:hAnsi="Calibri" w:cs="Calibri"/>
          <w:color w:val="000000" w:themeColor="text1"/>
        </w:rPr>
        <w:t xml:space="preserve"> </w:t>
      </w:r>
      <w:r w:rsidR="00ED6A52" w:rsidRPr="00ED6A52">
        <w:rPr>
          <w:rFonts w:ascii="Calibri" w:eastAsia="Calibri" w:hAnsi="Calibri" w:cs="Calibri"/>
          <w:color w:val="000000" w:themeColor="text1"/>
        </w:rPr>
        <w:t>affect these requirements.</w:t>
      </w:r>
    </w:p>
    <w:p w14:paraId="169B6989" w14:textId="77777777" w:rsidR="00ED6A52" w:rsidRPr="00ED6A52" w:rsidRDefault="00ED6A52" w:rsidP="002A6961">
      <w:pPr>
        <w:spacing w:line="276" w:lineRule="auto"/>
        <w:rPr>
          <w:rFonts w:ascii="Calibri" w:eastAsia="Calibri" w:hAnsi="Calibri" w:cs="Calibri"/>
          <w:color w:val="000000" w:themeColor="text1"/>
        </w:rPr>
      </w:pPr>
    </w:p>
    <w:p w14:paraId="2FF261FB" w14:textId="77402B9F" w:rsidR="00ED6A52" w:rsidRPr="00ED6A52" w:rsidRDefault="002A6961" w:rsidP="002A6961">
      <w:pPr>
        <w:spacing w:line="276" w:lineRule="auto"/>
        <w:rPr>
          <w:rFonts w:ascii="Calibri" w:eastAsia="Calibri" w:hAnsi="Calibri" w:cs="Calibri"/>
          <w:color w:val="000000" w:themeColor="text1"/>
        </w:rPr>
      </w:pPr>
      <w:r>
        <w:rPr>
          <w:rFonts w:ascii="Calibri" w:eastAsia="Calibri" w:hAnsi="Calibri" w:cs="Calibri"/>
          <w:color w:val="000000" w:themeColor="text1"/>
        </w:rPr>
        <w:t xml:space="preserve">At the </w:t>
      </w:r>
      <w:r w:rsidRPr="00625A4A">
        <w:rPr>
          <w:rFonts w:ascii="Calibri" w:eastAsia="Calibri" w:hAnsi="Calibri" w:cs="Calibri"/>
          <w:b/>
          <w:bCs/>
          <w:color w:val="000000" w:themeColor="text1"/>
        </w:rPr>
        <w:t>November 15</w:t>
      </w:r>
      <w:r>
        <w:rPr>
          <w:rFonts w:ascii="Calibri" w:eastAsia="Calibri" w:hAnsi="Calibri" w:cs="Calibri"/>
          <w:color w:val="000000" w:themeColor="text1"/>
        </w:rPr>
        <w:t xml:space="preserve"> </w:t>
      </w:r>
      <w:r>
        <w:rPr>
          <w:rFonts w:ascii="Calibri" w:eastAsia="Calibri" w:hAnsi="Calibri" w:cs="Calibri"/>
          <w:color w:val="000000" w:themeColor="text1"/>
        </w:rPr>
        <w:t>Faculty Senate Meeting, the AP Committee presented changes to</w:t>
      </w:r>
      <w:r>
        <w:rPr>
          <w:rFonts w:ascii="Calibri" w:eastAsia="Calibri" w:hAnsi="Calibri" w:cs="Calibri"/>
          <w:color w:val="000000" w:themeColor="text1"/>
        </w:rPr>
        <w:t xml:space="preserve"> </w:t>
      </w:r>
      <w:r w:rsidR="00ED6A52" w:rsidRPr="00ED6A52">
        <w:rPr>
          <w:rFonts w:ascii="Calibri" w:eastAsia="Calibri" w:hAnsi="Calibri" w:cs="Calibri"/>
          <w:color w:val="000000" w:themeColor="text1"/>
        </w:rPr>
        <w:t>AP.3.3</w:t>
      </w:r>
      <w:r>
        <w:rPr>
          <w:rFonts w:ascii="Calibri" w:eastAsia="Calibri" w:hAnsi="Calibri" w:cs="Calibri"/>
          <w:color w:val="000000" w:themeColor="text1"/>
        </w:rPr>
        <w:t xml:space="preserve"> (dealing with new system requirements for grades of IN), which was </w:t>
      </w:r>
      <w:r w:rsidR="00ED6A52" w:rsidRPr="00ED6A52">
        <w:rPr>
          <w:rFonts w:ascii="Calibri" w:eastAsia="Calibri" w:hAnsi="Calibri" w:cs="Calibri"/>
          <w:color w:val="000000" w:themeColor="text1"/>
        </w:rPr>
        <w:t>approved</w:t>
      </w:r>
      <w:r>
        <w:rPr>
          <w:rFonts w:ascii="Calibri" w:eastAsia="Calibri" w:hAnsi="Calibri" w:cs="Calibri"/>
          <w:color w:val="000000" w:themeColor="text1"/>
        </w:rPr>
        <w:t xml:space="preserve">. Regarding the Academic Calendar, the committee provided a proposal </w:t>
      </w:r>
      <w:r w:rsidR="00ED6A52" w:rsidRPr="00ED6A52">
        <w:rPr>
          <w:rFonts w:ascii="Calibri" w:eastAsia="Calibri" w:hAnsi="Calibri" w:cs="Calibri"/>
          <w:color w:val="000000" w:themeColor="text1"/>
        </w:rPr>
        <w:t>for</w:t>
      </w:r>
      <w:r>
        <w:rPr>
          <w:rFonts w:ascii="Calibri" w:eastAsia="Calibri" w:hAnsi="Calibri" w:cs="Calibri"/>
          <w:color w:val="000000" w:themeColor="text1"/>
        </w:rPr>
        <w:t xml:space="preserve"> the</w:t>
      </w:r>
      <w:r w:rsidR="00ED6A52" w:rsidRPr="00ED6A52">
        <w:rPr>
          <w:rFonts w:ascii="Calibri" w:eastAsia="Calibri" w:hAnsi="Calibri" w:cs="Calibri"/>
          <w:color w:val="000000" w:themeColor="text1"/>
        </w:rPr>
        <w:t xml:space="preserve"> 24-25 academic year to push the start of the semester to</w:t>
      </w:r>
      <w:r>
        <w:rPr>
          <w:rFonts w:ascii="Calibri" w:eastAsia="Calibri" w:hAnsi="Calibri" w:cs="Calibri"/>
          <w:color w:val="000000" w:themeColor="text1"/>
        </w:rPr>
        <w:t xml:space="preserve"> </w:t>
      </w:r>
      <w:r w:rsidR="00ED6A52" w:rsidRPr="00ED6A52">
        <w:rPr>
          <w:rFonts w:ascii="Calibri" w:eastAsia="Calibri" w:hAnsi="Calibri" w:cs="Calibri"/>
          <w:color w:val="000000" w:themeColor="text1"/>
        </w:rPr>
        <w:t xml:space="preserve">August 26 rather than August 19, and </w:t>
      </w:r>
      <w:r w:rsidR="00625A4A" w:rsidRPr="00ED6A52">
        <w:rPr>
          <w:rFonts w:ascii="Calibri" w:eastAsia="Calibri" w:hAnsi="Calibri" w:cs="Calibri"/>
          <w:color w:val="000000" w:themeColor="text1"/>
        </w:rPr>
        <w:t>all</w:t>
      </w:r>
      <w:r w:rsidR="00ED6A52" w:rsidRPr="00ED6A52">
        <w:rPr>
          <w:rFonts w:ascii="Calibri" w:eastAsia="Calibri" w:hAnsi="Calibri" w:cs="Calibri"/>
          <w:color w:val="000000" w:themeColor="text1"/>
        </w:rPr>
        <w:t xml:space="preserve"> dates would shift to</w:t>
      </w:r>
      <w:r>
        <w:rPr>
          <w:rFonts w:ascii="Calibri" w:eastAsia="Calibri" w:hAnsi="Calibri" w:cs="Calibri"/>
          <w:color w:val="000000" w:themeColor="text1"/>
        </w:rPr>
        <w:t xml:space="preserve"> </w:t>
      </w:r>
      <w:r w:rsidR="00ED6A52" w:rsidRPr="00ED6A52">
        <w:rPr>
          <w:rFonts w:ascii="Calibri" w:eastAsia="Calibri" w:hAnsi="Calibri" w:cs="Calibri"/>
          <w:color w:val="000000" w:themeColor="text1"/>
        </w:rPr>
        <w:t>accommodate the later start. Last day of class would be December 7,</w:t>
      </w:r>
      <w:r>
        <w:rPr>
          <w:rFonts w:ascii="Calibri" w:eastAsia="Calibri" w:hAnsi="Calibri" w:cs="Calibri"/>
          <w:color w:val="000000" w:themeColor="text1"/>
        </w:rPr>
        <w:t xml:space="preserve"> </w:t>
      </w:r>
      <w:r w:rsidR="00ED6A52" w:rsidRPr="00ED6A52">
        <w:rPr>
          <w:rFonts w:ascii="Calibri" w:eastAsia="Calibri" w:hAnsi="Calibri" w:cs="Calibri"/>
          <w:color w:val="000000" w:themeColor="text1"/>
        </w:rPr>
        <w:t>reading days December 9-10, exam period December 11-18,</w:t>
      </w:r>
      <w:r>
        <w:rPr>
          <w:rFonts w:ascii="Calibri" w:eastAsia="Calibri" w:hAnsi="Calibri" w:cs="Calibri"/>
          <w:color w:val="000000" w:themeColor="text1"/>
        </w:rPr>
        <w:t xml:space="preserve"> </w:t>
      </w:r>
      <w:r w:rsidR="00ED6A52" w:rsidRPr="00ED6A52">
        <w:rPr>
          <w:rFonts w:ascii="Calibri" w:eastAsia="Calibri" w:hAnsi="Calibri" w:cs="Calibri"/>
          <w:color w:val="000000" w:themeColor="text1"/>
        </w:rPr>
        <w:t>Commencement December 19, degree conferral December 21</w:t>
      </w:r>
      <w:r>
        <w:rPr>
          <w:rFonts w:ascii="Calibri" w:eastAsia="Calibri" w:hAnsi="Calibri" w:cs="Calibri"/>
          <w:color w:val="000000" w:themeColor="text1"/>
        </w:rPr>
        <w:t>.</w:t>
      </w:r>
    </w:p>
    <w:p w14:paraId="01C38E41" w14:textId="3211378A" w:rsidR="00ED6A52" w:rsidRPr="00ED6A52" w:rsidRDefault="002A6961" w:rsidP="002A6961">
      <w:pPr>
        <w:spacing w:line="276" w:lineRule="auto"/>
        <w:rPr>
          <w:rFonts w:ascii="Calibri" w:eastAsia="Calibri" w:hAnsi="Calibri" w:cs="Calibri"/>
          <w:color w:val="000000" w:themeColor="text1"/>
        </w:rPr>
      </w:pPr>
      <w:r>
        <w:rPr>
          <w:rFonts w:ascii="Calibri" w:eastAsia="Calibri" w:hAnsi="Calibri" w:cs="Calibri"/>
          <w:color w:val="000000" w:themeColor="text1"/>
        </w:rPr>
        <w:t xml:space="preserve">In response to the </w:t>
      </w:r>
      <w:r w:rsidR="00ED6A52" w:rsidRPr="00ED6A52">
        <w:rPr>
          <w:rFonts w:ascii="Calibri" w:eastAsia="Calibri" w:hAnsi="Calibri" w:cs="Calibri"/>
          <w:color w:val="000000" w:themeColor="text1"/>
        </w:rPr>
        <w:t>Student</w:t>
      </w:r>
      <w:r>
        <w:rPr>
          <w:rFonts w:ascii="Calibri" w:eastAsia="Calibri" w:hAnsi="Calibri" w:cs="Calibri"/>
          <w:color w:val="000000" w:themeColor="text1"/>
        </w:rPr>
        <w:t xml:space="preserve"> Government</w:t>
      </w:r>
      <w:r w:rsidR="00ED6A52" w:rsidRPr="00ED6A52">
        <w:rPr>
          <w:rFonts w:ascii="Calibri" w:eastAsia="Calibri" w:hAnsi="Calibri" w:cs="Calibri"/>
          <w:color w:val="000000" w:themeColor="text1"/>
        </w:rPr>
        <w:t xml:space="preserve"> </w:t>
      </w:r>
      <w:r>
        <w:rPr>
          <w:rFonts w:ascii="Calibri" w:eastAsia="Calibri" w:hAnsi="Calibri" w:cs="Calibri"/>
          <w:color w:val="000000" w:themeColor="text1"/>
        </w:rPr>
        <w:t>resolution</w:t>
      </w:r>
      <w:r w:rsidR="00ED6A52" w:rsidRPr="00ED6A52">
        <w:rPr>
          <w:rFonts w:ascii="Calibri" w:eastAsia="Calibri" w:hAnsi="Calibri" w:cs="Calibri"/>
          <w:color w:val="000000" w:themeColor="text1"/>
        </w:rPr>
        <w:t xml:space="preserve"> regarding Artificial Intelligence</w:t>
      </w:r>
      <w:r>
        <w:rPr>
          <w:rFonts w:ascii="Calibri" w:eastAsia="Calibri" w:hAnsi="Calibri" w:cs="Calibri"/>
          <w:color w:val="000000" w:themeColor="text1"/>
        </w:rPr>
        <w:t xml:space="preserve">, the </w:t>
      </w:r>
      <w:r w:rsidR="00ED6A52" w:rsidRPr="00ED6A52">
        <w:rPr>
          <w:rFonts w:ascii="Calibri" w:eastAsia="Calibri" w:hAnsi="Calibri" w:cs="Calibri"/>
          <w:color w:val="000000" w:themeColor="text1"/>
        </w:rPr>
        <w:t xml:space="preserve">Academic Policies committee recommended that a task force </w:t>
      </w:r>
      <w:r>
        <w:rPr>
          <w:rFonts w:ascii="Calibri" w:eastAsia="Calibri" w:hAnsi="Calibri" w:cs="Calibri"/>
          <w:color w:val="000000" w:themeColor="text1"/>
        </w:rPr>
        <w:t xml:space="preserve">be </w:t>
      </w:r>
      <w:r w:rsidR="00ED6A52" w:rsidRPr="00ED6A52">
        <w:rPr>
          <w:rFonts w:ascii="Calibri" w:eastAsia="Calibri" w:hAnsi="Calibri" w:cs="Calibri"/>
          <w:color w:val="000000" w:themeColor="text1"/>
        </w:rPr>
        <w:t>created to look at Artificial Intelligence and make use of the</w:t>
      </w:r>
      <w:r>
        <w:rPr>
          <w:rFonts w:ascii="Calibri" w:eastAsia="Calibri" w:hAnsi="Calibri" w:cs="Calibri"/>
          <w:color w:val="000000" w:themeColor="text1"/>
        </w:rPr>
        <w:t xml:space="preserve"> </w:t>
      </w:r>
      <w:r w:rsidR="00ED6A52" w:rsidRPr="00ED6A52">
        <w:rPr>
          <w:rFonts w:ascii="Calibri" w:eastAsia="Calibri" w:hAnsi="Calibri" w:cs="Calibri"/>
          <w:color w:val="000000" w:themeColor="text1"/>
        </w:rPr>
        <w:t xml:space="preserve">information available at the Stearns Center. </w:t>
      </w:r>
      <w:r>
        <w:rPr>
          <w:rFonts w:ascii="Calibri" w:eastAsia="Calibri" w:hAnsi="Calibri" w:cs="Calibri"/>
          <w:color w:val="000000" w:themeColor="text1"/>
        </w:rPr>
        <w:t xml:space="preserve">The committee felt it </w:t>
      </w:r>
      <w:r w:rsidR="00ED6A52" w:rsidRPr="00ED6A52">
        <w:rPr>
          <w:rFonts w:ascii="Calibri" w:eastAsia="Calibri" w:hAnsi="Calibri" w:cs="Calibri"/>
          <w:color w:val="000000" w:themeColor="text1"/>
        </w:rPr>
        <w:t>was</w:t>
      </w:r>
      <w:r>
        <w:rPr>
          <w:rFonts w:ascii="Calibri" w:eastAsia="Calibri" w:hAnsi="Calibri" w:cs="Calibri"/>
          <w:color w:val="000000" w:themeColor="text1"/>
        </w:rPr>
        <w:t xml:space="preserve"> </w:t>
      </w:r>
      <w:r w:rsidR="00ED6A52" w:rsidRPr="00ED6A52">
        <w:rPr>
          <w:rFonts w:ascii="Calibri" w:eastAsia="Calibri" w:hAnsi="Calibri" w:cs="Calibri"/>
          <w:color w:val="000000" w:themeColor="text1"/>
        </w:rPr>
        <w:t>premature to create a policy given the rapid development of this issue</w:t>
      </w:r>
      <w:r>
        <w:rPr>
          <w:rFonts w:ascii="Calibri" w:eastAsia="Calibri" w:hAnsi="Calibri" w:cs="Calibri"/>
          <w:color w:val="000000" w:themeColor="text1"/>
        </w:rPr>
        <w:t xml:space="preserve"> </w:t>
      </w:r>
      <w:r w:rsidR="00ED6A52" w:rsidRPr="00ED6A52">
        <w:rPr>
          <w:rFonts w:ascii="Calibri" w:eastAsia="Calibri" w:hAnsi="Calibri" w:cs="Calibri"/>
          <w:color w:val="000000" w:themeColor="text1"/>
        </w:rPr>
        <w:t>and wanted to look more holistically than just having a syllabus</w:t>
      </w:r>
      <w:r>
        <w:rPr>
          <w:rFonts w:ascii="Calibri" w:eastAsia="Calibri" w:hAnsi="Calibri" w:cs="Calibri"/>
          <w:color w:val="000000" w:themeColor="text1"/>
        </w:rPr>
        <w:t xml:space="preserve"> </w:t>
      </w:r>
      <w:r w:rsidR="00ED6A52" w:rsidRPr="00ED6A52">
        <w:rPr>
          <w:rFonts w:ascii="Calibri" w:eastAsia="Calibri" w:hAnsi="Calibri" w:cs="Calibri"/>
          <w:color w:val="000000" w:themeColor="text1"/>
        </w:rPr>
        <w:t>statement</w:t>
      </w:r>
      <w:r w:rsidR="00C64E30">
        <w:rPr>
          <w:rFonts w:ascii="Calibri" w:eastAsia="Calibri" w:hAnsi="Calibri" w:cs="Calibri"/>
          <w:color w:val="000000" w:themeColor="text1"/>
        </w:rPr>
        <w:t>. The</w:t>
      </w:r>
      <w:r w:rsidR="00ED6A52" w:rsidRPr="00ED6A52">
        <w:rPr>
          <w:rFonts w:ascii="Calibri" w:eastAsia="Calibri" w:hAnsi="Calibri" w:cs="Calibri"/>
          <w:color w:val="000000" w:themeColor="text1"/>
        </w:rPr>
        <w:t xml:space="preserve"> Stearns Center </w:t>
      </w:r>
      <w:r w:rsidR="00C64E30">
        <w:rPr>
          <w:rFonts w:ascii="Calibri" w:eastAsia="Calibri" w:hAnsi="Calibri" w:cs="Calibri"/>
          <w:color w:val="000000" w:themeColor="text1"/>
        </w:rPr>
        <w:t xml:space="preserve">does have </w:t>
      </w:r>
      <w:r w:rsidR="00ED6A52" w:rsidRPr="00ED6A52">
        <w:rPr>
          <w:rFonts w:ascii="Calibri" w:eastAsia="Calibri" w:hAnsi="Calibri" w:cs="Calibri"/>
          <w:color w:val="000000" w:themeColor="text1"/>
        </w:rPr>
        <w:t>suggested syllabus language</w:t>
      </w:r>
      <w:r w:rsidR="00C64E30">
        <w:rPr>
          <w:rFonts w:ascii="Calibri" w:eastAsia="Calibri" w:hAnsi="Calibri" w:cs="Calibri"/>
          <w:color w:val="000000" w:themeColor="text1"/>
        </w:rPr>
        <w:t xml:space="preserve"> which the </w:t>
      </w:r>
      <w:r w:rsidR="00ED6A52" w:rsidRPr="00ED6A52">
        <w:rPr>
          <w:rFonts w:ascii="Calibri" w:eastAsia="Calibri" w:hAnsi="Calibri" w:cs="Calibri"/>
          <w:color w:val="000000" w:themeColor="text1"/>
        </w:rPr>
        <w:t>Academic Policies committee supports</w:t>
      </w:r>
      <w:r w:rsidR="00C64E30">
        <w:rPr>
          <w:rFonts w:ascii="Calibri" w:eastAsia="Calibri" w:hAnsi="Calibri" w:cs="Calibri"/>
          <w:color w:val="000000" w:themeColor="text1"/>
        </w:rPr>
        <w:t xml:space="preserve"> and recommends</w:t>
      </w:r>
      <w:r w:rsidR="00ED6A52" w:rsidRPr="00ED6A52">
        <w:rPr>
          <w:rFonts w:ascii="Calibri" w:eastAsia="Calibri" w:hAnsi="Calibri" w:cs="Calibri"/>
          <w:color w:val="000000" w:themeColor="text1"/>
        </w:rPr>
        <w:t xml:space="preserve">. </w:t>
      </w:r>
      <w:r w:rsidR="00C64E30">
        <w:rPr>
          <w:rFonts w:ascii="Calibri" w:eastAsia="Calibri" w:hAnsi="Calibri" w:cs="Calibri"/>
          <w:color w:val="000000" w:themeColor="text1"/>
        </w:rPr>
        <w:t>To date, no task force or committee has been developed to deal with AI issues, potentially placing GMU at a strategic disadvantage relative to other institutions. The committee hopes that this issue will be revisited once we have selected our new provost.</w:t>
      </w:r>
    </w:p>
    <w:p w14:paraId="0AB9DD71" w14:textId="098414A0" w:rsidR="00ED6A52" w:rsidRDefault="00C64E30" w:rsidP="002A6961">
      <w:pPr>
        <w:spacing w:line="276" w:lineRule="auto"/>
        <w:rPr>
          <w:rFonts w:ascii="Calibri" w:eastAsia="Calibri" w:hAnsi="Calibri" w:cs="Calibri"/>
          <w:color w:val="000000" w:themeColor="text1"/>
        </w:rPr>
      </w:pPr>
      <w:r>
        <w:rPr>
          <w:rFonts w:ascii="Calibri" w:eastAsia="Calibri" w:hAnsi="Calibri" w:cs="Calibri"/>
          <w:color w:val="000000" w:themeColor="text1"/>
        </w:rPr>
        <w:t xml:space="preserve">At the </w:t>
      </w:r>
      <w:r w:rsidRPr="00625A4A">
        <w:rPr>
          <w:rFonts w:ascii="Calibri" w:eastAsia="Calibri" w:hAnsi="Calibri" w:cs="Calibri"/>
          <w:b/>
          <w:bCs/>
          <w:color w:val="000000" w:themeColor="text1"/>
        </w:rPr>
        <w:t>Decem</w:t>
      </w:r>
      <w:r w:rsidRPr="00625A4A">
        <w:rPr>
          <w:rFonts w:ascii="Calibri" w:eastAsia="Calibri" w:hAnsi="Calibri" w:cs="Calibri"/>
          <w:b/>
          <w:bCs/>
          <w:color w:val="000000" w:themeColor="text1"/>
        </w:rPr>
        <w:t xml:space="preserve">ber </w:t>
      </w:r>
      <w:r w:rsidRPr="00625A4A">
        <w:rPr>
          <w:rFonts w:ascii="Calibri" w:eastAsia="Calibri" w:hAnsi="Calibri" w:cs="Calibri"/>
          <w:b/>
          <w:bCs/>
          <w:color w:val="000000" w:themeColor="text1"/>
        </w:rPr>
        <w:t>6</w:t>
      </w:r>
      <w:r>
        <w:rPr>
          <w:rFonts w:ascii="Calibri" w:eastAsia="Calibri" w:hAnsi="Calibri" w:cs="Calibri"/>
          <w:color w:val="000000" w:themeColor="text1"/>
        </w:rPr>
        <w:t xml:space="preserve"> </w:t>
      </w:r>
      <w:r>
        <w:rPr>
          <w:rFonts w:ascii="Calibri" w:eastAsia="Calibri" w:hAnsi="Calibri" w:cs="Calibri"/>
          <w:color w:val="000000" w:themeColor="text1"/>
        </w:rPr>
        <w:t>Faculty Senate Meeting, the AP Committee presented changes</w:t>
      </w:r>
      <w:r>
        <w:rPr>
          <w:rFonts w:ascii="Calibri" w:eastAsia="Calibri" w:hAnsi="Calibri" w:cs="Calibri"/>
          <w:color w:val="000000" w:themeColor="text1"/>
        </w:rPr>
        <w:t xml:space="preserve"> to </w:t>
      </w:r>
      <w:r w:rsidR="00ED6A52" w:rsidRPr="00ED6A52">
        <w:rPr>
          <w:rFonts w:ascii="Calibri" w:eastAsia="Calibri" w:hAnsi="Calibri" w:cs="Calibri"/>
          <w:color w:val="000000" w:themeColor="text1"/>
        </w:rPr>
        <w:t>AP 1.7</w:t>
      </w:r>
      <w:r>
        <w:rPr>
          <w:rFonts w:ascii="Calibri" w:eastAsia="Calibri" w:hAnsi="Calibri" w:cs="Calibri"/>
          <w:color w:val="000000" w:themeColor="text1"/>
        </w:rPr>
        <w:t xml:space="preserve">, Re-enrollment After Previous Attendance as requested by the Graduate Council. Motion passed. </w:t>
      </w:r>
    </w:p>
    <w:p w14:paraId="49C98F26" w14:textId="159EA61C" w:rsidR="00ED6A52" w:rsidRDefault="00C64E30" w:rsidP="002A6961">
      <w:pPr>
        <w:spacing w:line="276" w:lineRule="auto"/>
        <w:rPr>
          <w:rFonts w:ascii="Calibri" w:eastAsia="Calibri" w:hAnsi="Calibri" w:cs="Calibri"/>
          <w:color w:val="000000" w:themeColor="text1"/>
        </w:rPr>
      </w:pPr>
      <w:r>
        <w:rPr>
          <w:rFonts w:ascii="Calibri" w:eastAsia="Calibri" w:hAnsi="Calibri" w:cs="Calibri"/>
          <w:color w:val="000000" w:themeColor="text1"/>
        </w:rPr>
        <w:t xml:space="preserve">The committee also brought forth a proposal to designate Election Day as a student holiday, beginning in Fall 2024. The motion was approved. As a result of this change, the Faculty Senate voted to 1) </w:t>
      </w:r>
      <w:r w:rsidR="00ED6A52" w:rsidRPr="00ED6A52">
        <w:rPr>
          <w:rFonts w:ascii="Calibri" w:eastAsia="Calibri" w:hAnsi="Calibri" w:cs="Calibri"/>
          <w:color w:val="000000" w:themeColor="text1"/>
        </w:rPr>
        <w:t xml:space="preserve">eliminate </w:t>
      </w:r>
      <w:r>
        <w:rPr>
          <w:rFonts w:ascii="Calibri" w:eastAsia="Calibri" w:hAnsi="Calibri" w:cs="Calibri"/>
          <w:color w:val="000000" w:themeColor="text1"/>
        </w:rPr>
        <w:t xml:space="preserve">the </w:t>
      </w:r>
      <w:r w:rsidR="00ED6A52" w:rsidRPr="00ED6A52">
        <w:rPr>
          <w:rFonts w:ascii="Calibri" w:eastAsia="Calibri" w:hAnsi="Calibri" w:cs="Calibri"/>
          <w:color w:val="000000" w:themeColor="text1"/>
        </w:rPr>
        <w:t xml:space="preserve">reading day and </w:t>
      </w:r>
      <w:r>
        <w:rPr>
          <w:rFonts w:ascii="Calibri" w:eastAsia="Calibri" w:hAnsi="Calibri" w:cs="Calibri"/>
          <w:color w:val="000000" w:themeColor="text1"/>
        </w:rPr>
        <w:t xml:space="preserve">20 </w:t>
      </w:r>
      <w:r w:rsidR="00ED6A52" w:rsidRPr="00ED6A52">
        <w:rPr>
          <w:rFonts w:ascii="Calibri" w:eastAsia="Calibri" w:hAnsi="Calibri" w:cs="Calibri"/>
          <w:color w:val="000000" w:themeColor="text1"/>
        </w:rPr>
        <w:t>no longer hold Monday</w:t>
      </w:r>
      <w:r>
        <w:rPr>
          <w:rFonts w:ascii="Calibri" w:eastAsia="Calibri" w:hAnsi="Calibri" w:cs="Calibri"/>
          <w:color w:val="000000" w:themeColor="text1"/>
        </w:rPr>
        <w:t xml:space="preserve"> </w:t>
      </w:r>
      <w:r w:rsidR="00ED6A52" w:rsidRPr="00ED6A52">
        <w:rPr>
          <w:rFonts w:ascii="Calibri" w:eastAsia="Calibri" w:hAnsi="Calibri" w:cs="Calibri"/>
          <w:color w:val="000000" w:themeColor="text1"/>
        </w:rPr>
        <w:t>classes on Tuesday after Fall Break</w:t>
      </w:r>
      <w:r>
        <w:rPr>
          <w:rFonts w:ascii="Calibri" w:eastAsia="Calibri" w:hAnsi="Calibri" w:cs="Calibri"/>
          <w:color w:val="000000" w:themeColor="text1"/>
        </w:rPr>
        <w:t>.</w:t>
      </w:r>
    </w:p>
    <w:p w14:paraId="21A86357" w14:textId="72309910" w:rsidR="00625A4A" w:rsidRPr="00625A4A" w:rsidRDefault="00625A4A" w:rsidP="002A6961">
      <w:pPr>
        <w:spacing w:line="276" w:lineRule="auto"/>
        <w:rPr>
          <w:rFonts w:ascii="Calibri" w:eastAsia="Calibri" w:hAnsi="Calibri" w:cs="Calibri"/>
          <w:i/>
          <w:iCs/>
          <w:color w:val="000000" w:themeColor="text1"/>
        </w:rPr>
      </w:pPr>
      <w:r w:rsidRPr="00625A4A">
        <w:rPr>
          <w:rFonts w:ascii="Calibri" w:eastAsia="Calibri" w:hAnsi="Calibri" w:cs="Calibri"/>
          <w:i/>
          <w:iCs/>
          <w:color w:val="000000" w:themeColor="text1"/>
        </w:rPr>
        <w:t xml:space="preserve">Chair Dominique Banville took on an administrative role at the end of the fall semester; the committee elected Douglas Eyman as chair for spring 2024 and the nominations committee secured Anne </w:t>
      </w:r>
      <w:proofErr w:type="spellStart"/>
      <w:r w:rsidRPr="00625A4A">
        <w:rPr>
          <w:rFonts w:ascii="Calibri" w:eastAsia="Calibri" w:hAnsi="Calibri" w:cs="Calibri"/>
          <w:i/>
          <w:iCs/>
          <w:color w:val="000000" w:themeColor="text1"/>
        </w:rPr>
        <w:t>Verhoevan</w:t>
      </w:r>
      <w:proofErr w:type="spellEnd"/>
      <w:r w:rsidRPr="00625A4A">
        <w:rPr>
          <w:rFonts w:ascii="Calibri" w:eastAsia="Calibri" w:hAnsi="Calibri" w:cs="Calibri"/>
          <w:i/>
          <w:iCs/>
          <w:color w:val="000000" w:themeColor="text1"/>
        </w:rPr>
        <w:t xml:space="preserve"> as the fifth member of the committee.</w:t>
      </w:r>
    </w:p>
    <w:p w14:paraId="1E5D7D2D" w14:textId="1E051C55" w:rsidR="00C64E30" w:rsidRDefault="00C64E30" w:rsidP="00C64E30">
      <w:pPr>
        <w:spacing w:line="276" w:lineRule="auto"/>
        <w:rPr>
          <w:rFonts w:ascii="Calibri" w:eastAsia="Calibri" w:hAnsi="Calibri" w:cs="Calibri"/>
          <w:color w:val="000000" w:themeColor="text1"/>
        </w:rPr>
      </w:pPr>
      <w:r>
        <w:rPr>
          <w:rFonts w:ascii="Calibri" w:eastAsia="Calibri" w:hAnsi="Calibri" w:cs="Calibri"/>
          <w:color w:val="000000" w:themeColor="text1"/>
        </w:rPr>
        <w:t xml:space="preserve">At the </w:t>
      </w:r>
      <w:r w:rsidRPr="00625A4A">
        <w:rPr>
          <w:rFonts w:ascii="Calibri" w:eastAsia="Calibri" w:hAnsi="Calibri" w:cs="Calibri"/>
          <w:b/>
          <w:bCs/>
          <w:color w:val="000000" w:themeColor="text1"/>
        </w:rPr>
        <w:t>February</w:t>
      </w:r>
      <w:r w:rsidRPr="00625A4A">
        <w:rPr>
          <w:rFonts w:ascii="Calibri" w:eastAsia="Calibri" w:hAnsi="Calibri" w:cs="Calibri"/>
          <w:b/>
          <w:bCs/>
          <w:color w:val="000000" w:themeColor="text1"/>
        </w:rPr>
        <w:t xml:space="preserve"> </w:t>
      </w:r>
      <w:r w:rsidRPr="00625A4A">
        <w:rPr>
          <w:rFonts w:ascii="Calibri" w:eastAsia="Calibri" w:hAnsi="Calibri" w:cs="Calibri"/>
          <w:b/>
          <w:bCs/>
          <w:color w:val="000000" w:themeColor="text1"/>
        </w:rPr>
        <w:t>7</w:t>
      </w:r>
      <w:r>
        <w:rPr>
          <w:rFonts w:ascii="Calibri" w:eastAsia="Calibri" w:hAnsi="Calibri" w:cs="Calibri"/>
          <w:color w:val="000000" w:themeColor="text1"/>
        </w:rPr>
        <w:t xml:space="preserve"> Faculty Senate Meeting, the AP Committee presented changes to</w:t>
      </w:r>
      <w:r>
        <w:rPr>
          <w:rFonts w:ascii="Calibri" w:eastAsia="Calibri" w:hAnsi="Calibri" w:cs="Calibri"/>
          <w:color w:val="000000" w:themeColor="text1"/>
        </w:rPr>
        <w:t xml:space="preserve"> </w:t>
      </w:r>
      <w:r w:rsidR="00ED6A52" w:rsidRPr="00ED6A52">
        <w:rPr>
          <w:rFonts w:ascii="Calibri" w:eastAsia="Calibri" w:hAnsi="Calibri" w:cs="Calibri"/>
          <w:color w:val="000000" w:themeColor="text1"/>
        </w:rPr>
        <w:t>AP.4.4</w:t>
      </w:r>
      <w:r>
        <w:rPr>
          <w:rFonts w:ascii="Calibri" w:eastAsia="Calibri" w:hAnsi="Calibri" w:cs="Calibri"/>
          <w:color w:val="000000" w:themeColor="text1"/>
        </w:rPr>
        <w:t xml:space="preserve">, providing a distinction </w:t>
      </w:r>
      <w:r w:rsidR="00ED6A52" w:rsidRPr="00ED6A52">
        <w:rPr>
          <w:rFonts w:ascii="Calibri" w:eastAsia="Calibri" w:hAnsi="Calibri" w:cs="Calibri"/>
          <w:color w:val="000000" w:themeColor="text1"/>
        </w:rPr>
        <w:t>between awarding a posthumous degree vs a recognition</w:t>
      </w:r>
      <w:r>
        <w:rPr>
          <w:rFonts w:ascii="Calibri" w:eastAsia="Calibri" w:hAnsi="Calibri" w:cs="Calibri"/>
          <w:color w:val="000000" w:themeColor="text1"/>
        </w:rPr>
        <w:t xml:space="preserve">. </w:t>
      </w:r>
      <w:proofErr w:type="spellStart"/>
      <w:r>
        <w:rPr>
          <w:rFonts w:ascii="Calibri" w:eastAsia="Calibri" w:hAnsi="Calibri" w:cs="Calibri"/>
          <w:color w:val="000000" w:themeColor="text1"/>
        </w:rPr>
        <w:t>Aproved</w:t>
      </w:r>
      <w:proofErr w:type="spellEnd"/>
      <w:r>
        <w:rPr>
          <w:rFonts w:ascii="Calibri" w:eastAsia="Calibri" w:hAnsi="Calibri" w:cs="Calibri"/>
          <w:color w:val="000000" w:themeColor="text1"/>
        </w:rPr>
        <w:t>.</w:t>
      </w:r>
    </w:p>
    <w:p w14:paraId="156E9B26" w14:textId="6A53F5FF" w:rsidR="00ED6A52" w:rsidRPr="00ED6A52" w:rsidRDefault="00C64E30" w:rsidP="002A6961">
      <w:pPr>
        <w:spacing w:line="276" w:lineRule="auto"/>
        <w:rPr>
          <w:rFonts w:ascii="Calibri" w:eastAsia="Calibri" w:hAnsi="Calibri" w:cs="Calibri"/>
          <w:color w:val="000000" w:themeColor="text1"/>
        </w:rPr>
      </w:pPr>
      <w:r>
        <w:rPr>
          <w:rFonts w:ascii="Calibri" w:eastAsia="Calibri" w:hAnsi="Calibri" w:cs="Calibri"/>
          <w:color w:val="000000" w:themeColor="text1"/>
        </w:rPr>
        <w:t>The committee also reported on issues with the length of the summer semester, which was determined to require more contact hours than typically required. The committee corresponded with the registrar’s office and</w:t>
      </w:r>
      <w:r w:rsidR="00ED6A52" w:rsidRPr="00ED6A52">
        <w:rPr>
          <w:rFonts w:ascii="Calibri" w:eastAsia="Calibri" w:hAnsi="Calibri" w:cs="Calibri"/>
          <w:color w:val="000000" w:themeColor="text1"/>
        </w:rPr>
        <w:t xml:space="preserve"> have clarified that when calculat</w:t>
      </w:r>
      <w:r>
        <w:rPr>
          <w:rFonts w:ascii="Calibri" w:eastAsia="Calibri" w:hAnsi="Calibri" w:cs="Calibri"/>
          <w:color w:val="000000" w:themeColor="text1"/>
        </w:rPr>
        <w:t xml:space="preserve">ing </w:t>
      </w:r>
      <w:r w:rsidR="00ED6A52" w:rsidRPr="00ED6A52">
        <w:rPr>
          <w:rFonts w:ascii="Calibri" w:eastAsia="Calibri" w:hAnsi="Calibri" w:cs="Calibri"/>
          <w:color w:val="000000" w:themeColor="text1"/>
        </w:rPr>
        <w:t xml:space="preserve">contact hours, </w:t>
      </w:r>
      <w:r>
        <w:rPr>
          <w:rFonts w:ascii="Calibri" w:eastAsia="Calibri" w:hAnsi="Calibri" w:cs="Calibri"/>
          <w:color w:val="000000" w:themeColor="text1"/>
        </w:rPr>
        <w:t>GMU operates</w:t>
      </w:r>
      <w:r w:rsidR="00ED6A52" w:rsidRPr="00ED6A52">
        <w:rPr>
          <w:rFonts w:ascii="Calibri" w:eastAsia="Calibri" w:hAnsi="Calibri" w:cs="Calibri"/>
          <w:color w:val="000000" w:themeColor="text1"/>
        </w:rPr>
        <w:t xml:space="preserve"> on 15-week semesters </w:t>
      </w:r>
      <w:r>
        <w:rPr>
          <w:rFonts w:ascii="Calibri" w:eastAsia="Calibri" w:hAnsi="Calibri" w:cs="Calibri"/>
          <w:color w:val="000000" w:themeColor="text1"/>
        </w:rPr>
        <w:t>(</w:t>
      </w:r>
      <w:r w:rsidR="00ED6A52" w:rsidRPr="00ED6A52">
        <w:rPr>
          <w:rFonts w:ascii="Calibri" w:eastAsia="Calibri" w:hAnsi="Calibri" w:cs="Calibri"/>
          <w:color w:val="000000" w:themeColor="text1"/>
        </w:rPr>
        <w:t>and the exam week counts as</w:t>
      </w:r>
      <w:r>
        <w:rPr>
          <w:rFonts w:ascii="Calibri" w:eastAsia="Calibri" w:hAnsi="Calibri" w:cs="Calibri"/>
          <w:color w:val="000000" w:themeColor="text1"/>
        </w:rPr>
        <w:t xml:space="preserve"> the final week)</w:t>
      </w:r>
      <w:r w:rsidR="00ED6A52" w:rsidRPr="00ED6A52">
        <w:rPr>
          <w:rFonts w:ascii="Calibri" w:eastAsia="Calibri" w:hAnsi="Calibri" w:cs="Calibri"/>
          <w:color w:val="000000" w:themeColor="text1"/>
        </w:rPr>
        <w:t>. This equates to 2250 minutes of contact for a class. For</w:t>
      </w:r>
      <w:r>
        <w:rPr>
          <w:rFonts w:ascii="Calibri" w:eastAsia="Calibri" w:hAnsi="Calibri" w:cs="Calibri"/>
          <w:color w:val="000000" w:themeColor="text1"/>
        </w:rPr>
        <w:t xml:space="preserve"> </w:t>
      </w:r>
      <w:r w:rsidR="00ED6A52" w:rsidRPr="00ED6A52">
        <w:rPr>
          <w:rFonts w:ascii="Calibri" w:eastAsia="Calibri" w:hAnsi="Calibri" w:cs="Calibri"/>
          <w:color w:val="000000" w:themeColor="text1"/>
        </w:rPr>
        <w:t xml:space="preserve">asynchronous and other online courses, it </w:t>
      </w:r>
      <w:proofErr w:type="gramStart"/>
      <w:r w:rsidR="00ED6A52" w:rsidRPr="00ED6A52">
        <w:rPr>
          <w:rFonts w:ascii="Calibri" w:eastAsia="Calibri" w:hAnsi="Calibri" w:cs="Calibri"/>
          <w:color w:val="000000" w:themeColor="text1"/>
        </w:rPr>
        <w:t>has to</w:t>
      </w:r>
      <w:proofErr w:type="gramEnd"/>
      <w:r w:rsidR="00ED6A52" w:rsidRPr="00ED6A52">
        <w:rPr>
          <w:rFonts w:ascii="Calibri" w:eastAsia="Calibri" w:hAnsi="Calibri" w:cs="Calibri"/>
          <w:color w:val="000000" w:themeColor="text1"/>
        </w:rPr>
        <w:t xml:space="preserve"> be the equivalent of that,</w:t>
      </w:r>
      <w:r>
        <w:rPr>
          <w:rFonts w:ascii="Calibri" w:eastAsia="Calibri" w:hAnsi="Calibri" w:cs="Calibri"/>
          <w:color w:val="000000" w:themeColor="text1"/>
        </w:rPr>
        <w:t xml:space="preserve"> </w:t>
      </w:r>
      <w:r w:rsidR="00ED6A52" w:rsidRPr="00ED6A52">
        <w:rPr>
          <w:rFonts w:ascii="Calibri" w:eastAsia="Calibri" w:hAnsi="Calibri" w:cs="Calibri"/>
          <w:color w:val="000000" w:themeColor="text1"/>
        </w:rPr>
        <w:t>which we leave to the faculty to figure out. In summer</w:t>
      </w:r>
      <w:r>
        <w:rPr>
          <w:rFonts w:ascii="Calibri" w:eastAsia="Calibri" w:hAnsi="Calibri" w:cs="Calibri"/>
          <w:color w:val="000000" w:themeColor="text1"/>
        </w:rPr>
        <w:t xml:space="preserve"> sessions</w:t>
      </w:r>
      <w:r w:rsidR="00ED6A52" w:rsidRPr="00ED6A52">
        <w:rPr>
          <w:rFonts w:ascii="Calibri" w:eastAsia="Calibri" w:hAnsi="Calibri" w:cs="Calibri"/>
          <w:color w:val="000000" w:themeColor="text1"/>
        </w:rPr>
        <w:t xml:space="preserve"> </w:t>
      </w:r>
      <w:r w:rsidR="00ED6A52" w:rsidRPr="00ED6A52">
        <w:rPr>
          <w:rFonts w:ascii="Calibri" w:eastAsia="Calibri" w:hAnsi="Calibri" w:cs="Calibri"/>
          <w:color w:val="000000" w:themeColor="text1"/>
        </w:rPr>
        <w:lastRenderedPageBreak/>
        <w:t>there is currently</w:t>
      </w:r>
      <w:r>
        <w:rPr>
          <w:rFonts w:ascii="Calibri" w:eastAsia="Calibri" w:hAnsi="Calibri" w:cs="Calibri"/>
          <w:color w:val="000000" w:themeColor="text1"/>
        </w:rPr>
        <w:t xml:space="preserve"> </w:t>
      </w:r>
      <w:r w:rsidR="00ED6A52" w:rsidRPr="00ED6A52">
        <w:rPr>
          <w:rFonts w:ascii="Calibri" w:eastAsia="Calibri" w:hAnsi="Calibri" w:cs="Calibri"/>
          <w:color w:val="000000" w:themeColor="text1"/>
        </w:rPr>
        <w:t xml:space="preserve">an additional 250 minutes scheduled. </w:t>
      </w:r>
      <w:r>
        <w:rPr>
          <w:rFonts w:ascii="Calibri" w:eastAsia="Calibri" w:hAnsi="Calibri" w:cs="Calibri"/>
          <w:color w:val="000000" w:themeColor="text1"/>
        </w:rPr>
        <w:t>The committee did not</w:t>
      </w:r>
      <w:r w:rsidR="00ED6A52" w:rsidRPr="00ED6A52">
        <w:rPr>
          <w:rFonts w:ascii="Calibri" w:eastAsia="Calibri" w:hAnsi="Calibri" w:cs="Calibri"/>
          <w:color w:val="000000" w:themeColor="text1"/>
        </w:rPr>
        <w:t xml:space="preserve"> propos</w:t>
      </w:r>
      <w:r>
        <w:rPr>
          <w:rFonts w:ascii="Calibri" w:eastAsia="Calibri" w:hAnsi="Calibri" w:cs="Calibri"/>
          <w:color w:val="000000" w:themeColor="text1"/>
        </w:rPr>
        <w:t>e a</w:t>
      </w:r>
      <w:r w:rsidR="00ED6A52" w:rsidRPr="00ED6A52">
        <w:rPr>
          <w:rFonts w:ascii="Calibri" w:eastAsia="Calibri" w:hAnsi="Calibri" w:cs="Calibri"/>
          <w:color w:val="000000" w:themeColor="text1"/>
        </w:rPr>
        <w:t xml:space="preserve"> change</w:t>
      </w:r>
      <w:r>
        <w:rPr>
          <w:rFonts w:ascii="Calibri" w:eastAsia="Calibri" w:hAnsi="Calibri" w:cs="Calibri"/>
          <w:color w:val="000000" w:themeColor="text1"/>
        </w:rPr>
        <w:t xml:space="preserve"> to</w:t>
      </w:r>
      <w:r w:rsidR="00ED6A52" w:rsidRPr="00ED6A52">
        <w:rPr>
          <w:rFonts w:ascii="Calibri" w:eastAsia="Calibri" w:hAnsi="Calibri" w:cs="Calibri"/>
          <w:color w:val="000000" w:themeColor="text1"/>
        </w:rPr>
        <w:t xml:space="preserve"> the</w:t>
      </w:r>
      <w:r>
        <w:rPr>
          <w:rFonts w:ascii="Calibri" w:eastAsia="Calibri" w:hAnsi="Calibri" w:cs="Calibri"/>
          <w:color w:val="000000" w:themeColor="text1"/>
        </w:rPr>
        <w:t xml:space="preserve"> </w:t>
      </w:r>
      <w:r w:rsidR="00ED6A52" w:rsidRPr="00ED6A52">
        <w:rPr>
          <w:rFonts w:ascii="Calibri" w:eastAsia="Calibri" w:hAnsi="Calibri" w:cs="Calibri"/>
          <w:color w:val="000000" w:themeColor="text1"/>
        </w:rPr>
        <w:t>schedule because there are so many different approaches to summer</w:t>
      </w:r>
      <w:r>
        <w:rPr>
          <w:rFonts w:ascii="Calibri" w:eastAsia="Calibri" w:hAnsi="Calibri" w:cs="Calibri"/>
          <w:color w:val="000000" w:themeColor="text1"/>
        </w:rPr>
        <w:t xml:space="preserve"> </w:t>
      </w:r>
      <w:r w:rsidR="00ED6A52" w:rsidRPr="00ED6A52">
        <w:rPr>
          <w:rFonts w:ascii="Calibri" w:eastAsia="Calibri" w:hAnsi="Calibri" w:cs="Calibri"/>
          <w:color w:val="000000" w:themeColor="text1"/>
        </w:rPr>
        <w:t xml:space="preserve">courses, </w:t>
      </w:r>
      <w:r>
        <w:rPr>
          <w:rFonts w:ascii="Calibri" w:eastAsia="Calibri" w:hAnsi="Calibri" w:cs="Calibri"/>
          <w:color w:val="000000" w:themeColor="text1"/>
        </w:rPr>
        <w:t>and instead</w:t>
      </w:r>
      <w:r w:rsidR="00ED6A52" w:rsidRPr="00ED6A52">
        <w:rPr>
          <w:rFonts w:ascii="Calibri" w:eastAsia="Calibri" w:hAnsi="Calibri" w:cs="Calibri"/>
          <w:color w:val="000000" w:themeColor="text1"/>
        </w:rPr>
        <w:t xml:space="preserve"> advis</w:t>
      </w:r>
      <w:r>
        <w:rPr>
          <w:rFonts w:ascii="Calibri" w:eastAsia="Calibri" w:hAnsi="Calibri" w:cs="Calibri"/>
          <w:color w:val="000000" w:themeColor="text1"/>
        </w:rPr>
        <w:t>ed</w:t>
      </w:r>
      <w:r w:rsidR="00ED6A52" w:rsidRPr="00ED6A52">
        <w:rPr>
          <w:rFonts w:ascii="Calibri" w:eastAsia="Calibri" w:hAnsi="Calibri" w:cs="Calibri"/>
          <w:color w:val="000000" w:themeColor="text1"/>
        </w:rPr>
        <w:t xml:space="preserve"> faculty to ensure that their syllabus equates</w:t>
      </w:r>
      <w:r>
        <w:rPr>
          <w:rFonts w:ascii="Calibri" w:eastAsia="Calibri" w:hAnsi="Calibri" w:cs="Calibri"/>
          <w:color w:val="000000" w:themeColor="text1"/>
        </w:rPr>
        <w:t xml:space="preserve"> </w:t>
      </w:r>
      <w:r w:rsidR="00ED6A52" w:rsidRPr="00ED6A52">
        <w:rPr>
          <w:rFonts w:ascii="Calibri" w:eastAsia="Calibri" w:hAnsi="Calibri" w:cs="Calibri"/>
          <w:color w:val="000000" w:themeColor="text1"/>
        </w:rPr>
        <w:t xml:space="preserve">to at least 2250 minutes of contact. </w:t>
      </w:r>
    </w:p>
    <w:p w14:paraId="3B30FEB4" w14:textId="1FDF4978" w:rsidR="00C64E30" w:rsidRPr="00ED6A52" w:rsidRDefault="00C64E30" w:rsidP="002A6961">
      <w:pPr>
        <w:spacing w:line="276" w:lineRule="auto"/>
        <w:rPr>
          <w:rFonts w:ascii="Calibri" w:eastAsia="Calibri" w:hAnsi="Calibri" w:cs="Calibri"/>
          <w:color w:val="000000" w:themeColor="text1"/>
        </w:rPr>
      </w:pPr>
      <w:r>
        <w:rPr>
          <w:rFonts w:ascii="Calibri" w:eastAsia="Calibri" w:hAnsi="Calibri" w:cs="Calibri"/>
          <w:color w:val="000000" w:themeColor="text1"/>
        </w:rPr>
        <w:t xml:space="preserve">At the </w:t>
      </w:r>
      <w:r w:rsidRPr="00625A4A">
        <w:rPr>
          <w:rFonts w:ascii="Calibri" w:eastAsia="Calibri" w:hAnsi="Calibri" w:cs="Calibri"/>
          <w:b/>
          <w:bCs/>
          <w:color w:val="000000" w:themeColor="text1"/>
        </w:rPr>
        <w:t xml:space="preserve">February </w:t>
      </w:r>
      <w:r w:rsidRPr="00625A4A">
        <w:rPr>
          <w:rFonts w:ascii="Calibri" w:eastAsia="Calibri" w:hAnsi="Calibri" w:cs="Calibri"/>
          <w:b/>
          <w:bCs/>
          <w:color w:val="000000" w:themeColor="text1"/>
        </w:rPr>
        <w:t>28</w:t>
      </w:r>
      <w:r>
        <w:rPr>
          <w:rFonts w:ascii="Calibri" w:eastAsia="Calibri" w:hAnsi="Calibri" w:cs="Calibri"/>
          <w:color w:val="000000" w:themeColor="text1"/>
        </w:rPr>
        <w:t xml:space="preserve"> Faculty Senate Meeting, the AP Committee</w:t>
      </w:r>
      <w:r>
        <w:rPr>
          <w:rFonts w:ascii="Calibri" w:eastAsia="Calibri" w:hAnsi="Calibri" w:cs="Calibri"/>
          <w:color w:val="000000" w:themeColor="text1"/>
        </w:rPr>
        <w:t xml:space="preserve"> chair (and Graduate Council liaison) presented updates from Graduate Council, reporting on updated leave of absence procedures, and updates to the transfer of credits policy, among other announcements.</w:t>
      </w:r>
    </w:p>
    <w:p w14:paraId="7A7ACE65" w14:textId="0D243C50" w:rsidR="00ED6A52" w:rsidRPr="00ED6A52" w:rsidRDefault="00C64E30" w:rsidP="002A6961">
      <w:pPr>
        <w:spacing w:line="276" w:lineRule="auto"/>
        <w:rPr>
          <w:rFonts w:ascii="Calibri" w:eastAsia="Calibri" w:hAnsi="Calibri" w:cs="Calibri"/>
          <w:color w:val="000000" w:themeColor="text1"/>
        </w:rPr>
      </w:pPr>
      <w:r>
        <w:rPr>
          <w:rFonts w:ascii="Calibri" w:eastAsia="Calibri" w:hAnsi="Calibri" w:cs="Calibri"/>
          <w:color w:val="000000" w:themeColor="text1"/>
        </w:rPr>
        <w:t xml:space="preserve">At the </w:t>
      </w:r>
      <w:r w:rsidRPr="00625A4A">
        <w:rPr>
          <w:rFonts w:ascii="Calibri" w:eastAsia="Calibri" w:hAnsi="Calibri" w:cs="Calibri"/>
          <w:b/>
          <w:bCs/>
          <w:color w:val="000000" w:themeColor="text1"/>
        </w:rPr>
        <w:t>April 3</w:t>
      </w:r>
      <w:r>
        <w:rPr>
          <w:rFonts w:ascii="Calibri" w:eastAsia="Calibri" w:hAnsi="Calibri" w:cs="Calibri"/>
          <w:color w:val="000000" w:themeColor="text1"/>
        </w:rPr>
        <w:t xml:space="preserve"> Faculty Senate Meeting, the AP Committee</w:t>
      </w:r>
      <w:r>
        <w:rPr>
          <w:rFonts w:ascii="Calibri" w:eastAsia="Calibri" w:hAnsi="Calibri" w:cs="Calibri"/>
          <w:color w:val="000000" w:themeColor="text1"/>
        </w:rPr>
        <w:t xml:space="preserve"> presented changes to</w:t>
      </w:r>
      <w:r w:rsidRPr="00ED6A52">
        <w:rPr>
          <w:rFonts w:ascii="Calibri" w:eastAsia="Calibri" w:hAnsi="Calibri" w:cs="Calibri"/>
          <w:color w:val="000000" w:themeColor="text1"/>
        </w:rPr>
        <w:t xml:space="preserve"> </w:t>
      </w:r>
      <w:r w:rsidR="00ED6A52" w:rsidRPr="00ED6A52">
        <w:rPr>
          <w:rFonts w:ascii="Calibri" w:eastAsia="Calibri" w:hAnsi="Calibri" w:cs="Calibri"/>
          <w:color w:val="000000" w:themeColor="text1"/>
        </w:rPr>
        <w:t>AP.5.3.1 Declaration of a Major</w:t>
      </w:r>
      <w:r>
        <w:rPr>
          <w:rFonts w:ascii="Calibri" w:eastAsia="Calibri" w:hAnsi="Calibri" w:cs="Calibri"/>
          <w:color w:val="000000" w:themeColor="text1"/>
        </w:rPr>
        <w:t>. Approved.</w:t>
      </w:r>
    </w:p>
    <w:p w14:paraId="5E3E524C" w14:textId="09F11292" w:rsidR="001F3519" w:rsidRDefault="00625A4A" w:rsidP="002A6961">
      <w:pPr>
        <w:spacing w:line="276" w:lineRule="auto"/>
        <w:rPr>
          <w:rFonts w:ascii="Calibri" w:eastAsia="Calibri" w:hAnsi="Calibri" w:cs="Calibri"/>
          <w:color w:val="212121"/>
        </w:rPr>
      </w:pPr>
      <w:r>
        <w:rPr>
          <w:rFonts w:ascii="Calibri" w:eastAsia="Calibri" w:hAnsi="Calibri" w:cs="Calibri"/>
          <w:color w:val="000000" w:themeColor="text1"/>
        </w:rPr>
        <w:t xml:space="preserve">At the </w:t>
      </w:r>
      <w:r w:rsidRPr="00625A4A">
        <w:rPr>
          <w:rFonts w:ascii="Calibri" w:eastAsia="Calibri" w:hAnsi="Calibri" w:cs="Calibri"/>
          <w:b/>
          <w:bCs/>
          <w:color w:val="000000" w:themeColor="text1"/>
        </w:rPr>
        <w:t xml:space="preserve">April </w:t>
      </w:r>
      <w:r w:rsidRPr="00625A4A">
        <w:rPr>
          <w:rFonts w:ascii="Calibri" w:eastAsia="Calibri" w:hAnsi="Calibri" w:cs="Calibri"/>
          <w:b/>
          <w:bCs/>
          <w:color w:val="000000" w:themeColor="text1"/>
        </w:rPr>
        <w:t>24</w:t>
      </w:r>
      <w:r>
        <w:rPr>
          <w:rFonts w:ascii="Calibri" w:eastAsia="Calibri" w:hAnsi="Calibri" w:cs="Calibri"/>
          <w:color w:val="000000" w:themeColor="text1"/>
        </w:rPr>
        <w:t xml:space="preserve"> Faculty Senate Meeting, the AP Committee presented changes to</w:t>
      </w:r>
      <w:r>
        <w:rPr>
          <w:rFonts w:ascii="Calibri" w:eastAsia="Calibri" w:hAnsi="Calibri" w:cs="Calibri"/>
          <w:color w:val="000000" w:themeColor="text1"/>
        </w:rPr>
        <w:t xml:space="preserve"> AP4.3 – Graduation. </w:t>
      </w:r>
    </w:p>
    <w:p w14:paraId="417C6311" w14:textId="00873664" w:rsidR="00840ABD" w:rsidRDefault="0536F765" w:rsidP="002A6961">
      <w:pPr>
        <w:spacing w:line="276" w:lineRule="auto"/>
        <w:rPr>
          <w:rFonts w:ascii="Calibri" w:eastAsia="Calibri" w:hAnsi="Calibri" w:cs="Calibri"/>
          <w:color w:val="000000" w:themeColor="text1"/>
        </w:rPr>
      </w:pPr>
      <w:r w:rsidRPr="34F8AE14">
        <w:rPr>
          <w:rFonts w:ascii="Calibri" w:eastAsia="Calibri" w:hAnsi="Calibri" w:cs="Calibri"/>
          <w:b/>
          <w:bCs/>
          <w:color w:val="000000" w:themeColor="text1"/>
        </w:rPr>
        <w:t>Proposed Committee Topics to Address in 202</w:t>
      </w:r>
      <w:r w:rsidR="001F3519">
        <w:rPr>
          <w:rFonts w:ascii="Calibri" w:eastAsia="Calibri" w:hAnsi="Calibri" w:cs="Calibri"/>
          <w:b/>
          <w:bCs/>
          <w:color w:val="000000" w:themeColor="text1"/>
        </w:rPr>
        <w:t>4</w:t>
      </w:r>
      <w:r w:rsidRPr="34F8AE14">
        <w:rPr>
          <w:rFonts w:ascii="Calibri" w:eastAsia="Calibri" w:hAnsi="Calibri" w:cs="Calibri"/>
          <w:b/>
          <w:bCs/>
          <w:color w:val="000000" w:themeColor="text1"/>
        </w:rPr>
        <w:t>-2</w:t>
      </w:r>
      <w:r w:rsidR="001F3519">
        <w:rPr>
          <w:rFonts w:ascii="Calibri" w:eastAsia="Calibri" w:hAnsi="Calibri" w:cs="Calibri"/>
          <w:b/>
          <w:bCs/>
          <w:color w:val="000000" w:themeColor="text1"/>
        </w:rPr>
        <w:t>5</w:t>
      </w:r>
    </w:p>
    <w:p w14:paraId="1A1B1E17" w14:textId="0E9B5C62" w:rsidR="00F05392" w:rsidRPr="00F05392" w:rsidRDefault="00F05392" w:rsidP="002A6961">
      <w:pPr>
        <w:spacing w:line="276" w:lineRule="auto"/>
        <w:rPr>
          <w:rFonts w:ascii="Calibri" w:eastAsia="Calibri" w:hAnsi="Calibri" w:cs="Calibri"/>
          <w:color w:val="000000" w:themeColor="text1"/>
        </w:rPr>
      </w:pPr>
      <w:r w:rsidRPr="00F05392">
        <w:rPr>
          <w:rFonts w:ascii="Calibri" w:eastAsia="Calibri" w:hAnsi="Calibri" w:cs="Calibri"/>
          <w:color w:val="000000" w:themeColor="text1"/>
        </w:rPr>
        <w:t>Multiple changes to summer schedule were made by the registrar's office without an announcement, much less submitted for senate approval.</w:t>
      </w:r>
      <w:r>
        <w:rPr>
          <w:rFonts w:ascii="Calibri" w:eastAsia="Calibri" w:hAnsi="Calibri" w:cs="Calibri"/>
          <w:color w:val="000000" w:themeColor="text1"/>
        </w:rPr>
        <w:t xml:space="preserve"> The committee should confirm the role of the Senate </w:t>
      </w:r>
      <w:proofErr w:type="gramStart"/>
      <w:r>
        <w:rPr>
          <w:rFonts w:ascii="Calibri" w:eastAsia="Calibri" w:hAnsi="Calibri" w:cs="Calibri"/>
          <w:color w:val="000000" w:themeColor="text1"/>
        </w:rPr>
        <w:t>with regard to</w:t>
      </w:r>
      <w:proofErr w:type="gramEnd"/>
      <w:r>
        <w:rPr>
          <w:rFonts w:ascii="Calibri" w:eastAsia="Calibri" w:hAnsi="Calibri" w:cs="Calibri"/>
          <w:color w:val="000000" w:themeColor="text1"/>
        </w:rPr>
        <w:t xml:space="preserve"> calendar changes.</w:t>
      </w:r>
    </w:p>
    <w:p w14:paraId="4A85DB14" w14:textId="53F57A28" w:rsidR="00840ABD" w:rsidRDefault="00F05392" w:rsidP="002A6961">
      <w:pPr>
        <w:spacing w:line="276" w:lineRule="auto"/>
        <w:rPr>
          <w:rFonts w:ascii="Calibri" w:eastAsia="Calibri" w:hAnsi="Calibri" w:cs="Calibri"/>
          <w:color w:val="000000" w:themeColor="text1"/>
        </w:rPr>
      </w:pPr>
      <w:r w:rsidRPr="00F05392">
        <w:rPr>
          <w:rFonts w:ascii="Calibri" w:eastAsia="Calibri" w:hAnsi="Calibri" w:cs="Calibri"/>
          <w:color w:val="000000" w:themeColor="text1"/>
        </w:rPr>
        <w:t xml:space="preserve">Academic Standards (formerly Honor Code) are apparently not academic policies by virtue of being established and overseen by the administration. </w:t>
      </w:r>
      <w:r>
        <w:rPr>
          <w:rFonts w:ascii="Calibri" w:eastAsia="Calibri" w:hAnsi="Calibri" w:cs="Calibri"/>
          <w:color w:val="000000" w:themeColor="text1"/>
        </w:rPr>
        <w:t xml:space="preserve">The committee </w:t>
      </w:r>
      <w:r w:rsidR="001F3519">
        <w:rPr>
          <w:rFonts w:ascii="Calibri" w:eastAsia="Calibri" w:hAnsi="Calibri" w:cs="Calibri"/>
          <w:color w:val="000000" w:themeColor="text1"/>
        </w:rPr>
        <w:t>should develop procedures that outline which policies</w:t>
      </w:r>
      <w:r w:rsidRPr="00F05392">
        <w:rPr>
          <w:rFonts w:ascii="Calibri" w:eastAsia="Calibri" w:hAnsi="Calibri" w:cs="Calibri"/>
          <w:color w:val="000000" w:themeColor="text1"/>
        </w:rPr>
        <w:t xml:space="preserve"> </w:t>
      </w:r>
      <w:r w:rsidR="001F3519">
        <w:rPr>
          <w:rFonts w:ascii="Calibri" w:eastAsia="Calibri" w:hAnsi="Calibri" w:cs="Calibri"/>
          <w:color w:val="000000" w:themeColor="text1"/>
        </w:rPr>
        <w:t>are</w:t>
      </w:r>
      <w:r w:rsidRPr="00F05392">
        <w:rPr>
          <w:rFonts w:ascii="Calibri" w:eastAsia="Calibri" w:hAnsi="Calibri" w:cs="Calibri"/>
          <w:color w:val="000000" w:themeColor="text1"/>
        </w:rPr>
        <w:t xml:space="preserve"> academic (should be voted on by faculty) versus </w:t>
      </w:r>
      <w:r w:rsidR="001F3519">
        <w:rPr>
          <w:rFonts w:ascii="Calibri" w:eastAsia="Calibri" w:hAnsi="Calibri" w:cs="Calibri"/>
          <w:color w:val="000000" w:themeColor="text1"/>
        </w:rPr>
        <w:t>issues that are</w:t>
      </w:r>
      <w:r w:rsidRPr="00F05392">
        <w:rPr>
          <w:rFonts w:ascii="Calibri" w:eastAsia="Calibri" w:hAnsi="Calibri" w:cs="Calibri"/>
          <w:color w:val="000000" w:themeColor="text1"/>
        </w:rPr>
        <w:t xml:space="preserve"> clearly </w:t>
      </w:r>
      <w:r w:rsidR="001F3519">
        <w:rPr>
          <w:rFonts w:ascii="Calibri" w:eastAsia="Calibri" w:hAnsi="Calibri" w:cs="Calibri"/>
          <w:color w:val="000000" w:themeColor="text1"/>
        </w:rPr>
        <w:t xml:space="preserve">in the realm of </w:t>
      </w:r>
      <w:r w:rsidRPr="00F05392">
        <w:rPr>
          <w:rFonts w:ascii="Calibri" w:eastAsia="Calibri" w:hAnsi="Calibri" w:cs="Calibri"/>
          <w:color w:val="000000" w:themeColor="text1"/>
        </w:rPr>
        <w:t>academic policy but not part of shared governance.</w:t>
      </w:r>
    </w:p>
    <w:p w14:paraId="40FFD444" w14:textId="6A23E466" w:rsidR="00840ABD" w:rsidRDefault="0536F765" w:rsidP="002A6961">
      <w:pPr>
        <w:spacing w:line="276" w:lineRule="auto"/>
        <w:rPr>
          <w:rFonts w:ascii="Calibri" w:eastAsia="Calibri" w:hAnsi="Calibri" w:cs="Calibri"/>
          <w:color w:val="000000" w:themeColor="text1"/>
        </w:rPr>
      </w:pPr>
      <w:r w:rsidRPr="34F8AE14">
        <w:rPr>
          <w:rFonts w:ascii="Calibri" w:eastAsia="Calibri" w:hAnsi="Calibri" w:cs="Calibri"/>
          <w:color w:val="000000" w:themeColor="text1"/>
        </w:rPr>
        <w:t>Respectfully submitted,</w:t>
      </w:r>
    </w:p>
    <w:p w14:paraId="08509688" w14:textId="6F404DE2" w:rsidR="00840ABD" w:rsidRDefault="00F05392" w:rsidP="002A6961">
      <w:pPr>
        <w:spacing w:line="276" w:lineRule="auto"/>
        <w:rPr>
          <w:rFonts w:ascii="Calibri" w:eastAsia="Calibri" w:hAnsi="Calibri" w:cs="Calibri"/>
          <w:color w:val="000000" w:themeColor="text1"/>
        </w:rPr>
      </w:pPr>
      <w:r>
        <w:rPr>
          <w:rFonts w:ascii="Calibri" w:eastAsia="Calibri" w:hAnsi="Calibri" w:cs="Calibri"/>
          <w:color w:val="000000" w:themeColor="text1"/>
        </w:rPr>
        <w:t>Douglas Eyman</w:t>
      </w:r>
      <w:r w:rsidR="0536F765" w:rsidRPr="34F8AE14">
        <w:rPr>
          <w:rFonts w:ascii="Calibri" w:eastAsia="Calibri" w:hAnsi="Calibri" w:cs="Calibri"/>
          <w:color w:val="000000" w:themeColor="text1"/>
        </w:rPr>
        <w:t>, Chair</w:t>
      </w:r>
    </w:p>
    <w:p w14:paraId="5E560866" w14:textId="2B5B2899" w:rsidR="00840ABD" w:rsidRDefault="00840ABD" w:rsidP="002A6961">
      <w:pPr>
        <w:spacing w:line="276" w:lineRule="auto"/>
        <w:rPr>
          <w:rFonts w:ascii="Calibri" w:eastAsia="Calibri" w:hAnsi="Calibri" w:cs="Calibri"/>
          <w:color w:val="212121"/>
        </w:rPr>
      </w:pPr>
    </w:p>
    <w:p w14:paraId="0BEEEEF6" w14:textId="5C2C38C7" w:rsidR="002A6961" w:rsidRDefault="002A6961" w:rsidP="002A6961">
      <w:pPr>
        <w:spacing w:line="276" w:lineRule="auto"/>
        <w:rPr>
          <w:rFonts w:ascii="Calibri" w:eastAsia="Calibri" w:hAnsi="Calibri" w:cs="Calibri"/>
          <w:color w:val="212121"/>
        </w:rPr>
      </w:pPr>
      <w:r>
        <w:rPr>
          <w:rFonts w:ascii="Calibri" w:eastAsia="Calibri" w:hAnsi="Calibri" w:cs="Calibri"/>
          <w:color w:val="212121"/>
        </w:rPr>
        <w:t>Addendum – Interacting with Administration</w:t>
      </w:r>
    </w:p>
    <w:p w14:paraId="2A5C5E42" w14:textId="3498C685" w:rsidR="00625A4A" w:rsidRPr="00625A4A" w:rsidRDefault="002A6961" w:rsidP="00625A4A">
      <w:pPr>
        <w:pStyle w:val="ListParagraph"/>
        <w:numPr>
          <w:ilvl w:val="0"/>
          <w:numId w:val="1"/>
        </w:numPr>
        <w:spacing w:line="276" w:lineRule="auto"/>
        <w:rPr>
          <w:rFonts w:ascii="Calibri" w:eastAsia="Calibri" w:hAnsi="Calibri" w:cs="Calibri"/>
          <w:i/>
          <w:iCs/>
          <w:color w:val="212121"/>
        </w:rPr>
      </w:pPr>
      <w:r w:rsidRPr="00625A4A">
        <w:rPr>
          <w:rStyle w:val="xxxnormaltextrun"/>
          <w:rFonts w:ascii="Calibri" w:hAnsi="Calibri" w:cs="Calibri"/>
          <w:i/>
          <w:iCs/>
          <w:color w:val="212121"/>
          <w:sz w:val="22"/>
          <w:szCs w:val="22"/>
          <w:bdr w:val="none" w:sz="0" w:space="0" w:color="auto" w:frame="1"/>
          <w:shd w:val="clear" w:color="auto" w:fill="FFFFFF"/>
        </w:rPr>
        <w:t xml:space="preserve">During the past calendar year has the President, Provost, or Senior Vice President (or their respective offices) announced initiatives or goals or acted upon issues that fall under the charge of your Committee? If so, was your </w:t>
      </w:r>
      <w:proofErr w:type="gramStart"/>
      <w:r w:rsidRPr="00625A4A">
        <w:rPr>
          <w:rStyle w:val="xxxnormaltextrun"/>
          <w:rFonts w:ascii="Calibri" w:hAnsi="Calibri" w:cs="Calibri"/>
          <w:i/>
          <w:iCs/>
          <w:color w:val="212121"/>
          <w:sz w:val="22"/>
          <w:szCs w:val="22"/>
          <w:bdr w:val="none" w:sz="0" w:space="0" w:color="auto" w:frame="1"/>
          <w:shd w:val="clear" w:color="auto" w:fill="FFFFFF"/>
        </w:rPr>
        <w:t>Committee</w:t>
      </w:r>
      <w:proofErr w:type="gramEnd"/>
      <w:r w:rsidRPr="00625A4A">
        <w:rPr>
          <w:rStyle w:val="xxxnormaltextrun"/>
          <w:rFonts w:ascii="Calibri" w:hAnsi="Calibri" w:cs="Calibri"/>
          <w:i/>
          <w:iCs/>
          <w:color w:val="212121"/>
          <w:sz w:val="22"/>
          <w:szCs w:val="22"/>
          <w:bdr w:val="none" w:sz="0" w:space="0" w:color="auto" w:frame="1"/>
          <w:shd w:val="clear" w:color="auto" w:fill="FFFFFF"/>
        </w:rPr>
        <w:t xml:space="preserve"> consulted by the President, Provost, or Senior Vice President in a timely manner before the announcement or action? If not, do you believe your </w:t>
      </w:r>
      <w:proofErr w:type="gramStart"/>
      <w:r w:rsidRPr="00625A4A">
        <w:rPr>
          <w:rStyle w:val="xxxnormaltextrun"/>
          <w:rFonts w:ascii="Calibri" w:hAnsi="Calibri" w:cs="Calibri"/>
          <w:i/>
          <w:iCs/>
          <w:color w:val="212121"/>
          <w:sz w:val="22"/>
          <w:szCs w:val="22"/>
          <w:bdr w:val="none" w:sz="0" w:space="0" w:color="auto" w:frame="1"/>
          <w:shd w:val="clear" w:color="auto" w:fill="FFFFFF"/>
        </w:rPr>
        <w:t>Committee</w:t>
      </w:r>
      <w:proofErr w:type="gramEnd"/>
      <w:r w:rsidRPr="00625A4A">
        <w:rPr>
          <w:rStyle w:val="xxxnormaltextrun"/>
          <w:rFonts w:ascii="Calibri" w:hAnsi="Calibri" w:cs="Calibri"/>
          <w:i/>
          <w:iCs/>
          <w:color w:val="212121"/>
          <w:sz w:val="22"/>
          <w:szCs w:val="22"/>
          <w:bdr w:val="none" w:sz="0" w:space="0" w:color="auto" w:frame="1"/>
          <w:shd w:val="clear" w:color="auto" w:fill="FFFFFF"/>
        </w:rPr>
        <w:t xml:space="preserve"> should have been consulted? Would it have been helpful to have had the input of your </w:t>
      </w:r>
      <w:proofErr w:type="gramStart"/>
      <w:r w:rsidRPr="00625A4A">
        <w:rPr>
          <w:rStyle w:val="xxxnormaltextrun"/>
          <w:rFonts w:ascii="Calibri" w:hAnsi="Calibri" w:cs="Calibri"/>
          <w:i/>
          <w:iCs/>
          <w:color w:val="212121"/>
          <w:sz w:val="22"/>
          <w:szCs w:val="22"/>
          <w:bdr w:val="none" w:sz="0" w:space="0" w:color="auto" w:frame="1"/>
          <w:shd w:val="clear" w:color="auto" w:fill="FFFFFF"/>
        </w:rPr>
        <w:t>Committee</w:t>
      </w:r>
      <w:proofErr w:type="gramEnd"/>
      <w:r w:rsidRPr="00625A4A">
        <w:rPr>
          <w:rStyle w:val="xxxnormaltextrun"/>
          <w:rFonts w:ascii="Calibri" w:hAnsi="Calibri" w:cs="Calibri"/>
          <w:i/>
          <w:iCs/>
          <w:color w:val="212121"/>
          <w:sz w:val="22"/>
          <w:szCs w:val="22"/>
          <w:bdr w:val="none" w:sz="0" w:space="0" w:color="auto" w:frame="1"/>
          <w:shd w:val="clear" w:color="auto" w:fill="FFFFFF"/>
        </w:rPr>
        <w:t> from the outset?</w:t>
      </w:r>
      <w:r w:rsidRPr="00625A4A">
        <w:rPr>
          <w:rStyle w:val="xxxscxw30445777"/>
          <w:rFonts w:ascii="Calibri" w:hAnsi="Calibri" w:cs="Calibri"/>
          <w:i/>
          <w:iCs/>
          <w:color w:val="212121"/>
          <w:sz w:val="22"/>
          <w:szCs w:val="22"/>
          <w:bdr w:val="none" w:sz="0" w:space="0" w:color="auto" w:frame="1"/>
          <w:shd w:val="clear" w:color="auto" w:fill="FFFFFF"/>
        </w:rPr>
        <w:t> </w:t>
      </w:r>
    </w:p>
    <w:p w14:paraId="5FB326C2" w14:textId="26EA6DC8" w:rsidR="00625A4A" w:rsidRPr="00625A4A" w:rsidRDefault="00625A4A" w:rsidP="00625A4A">
      <w:pPr>
        <w:spacing w:line="276" w:lineRule="auto"/>
        <w:ind w:left="360"/>
        <w:rPr>
          <w:rFonts w:ascii="Calibri" w:eastAsia="Calibri" w:hAnsi="Calibri" w:cs="Calibri"/>
          <w:color w:val="212121"/>
        </w:rPr>
      </w:pPr>
      <w:r>
        <w:rPr>
          <w:rFonts w:ascii="Calibri" w:eastAsia="Calibri" w:hAnsi="Calibri" w:cs="Calibri"/>
          <w:color w:val="212121"/>
        </w:rPr>
        <w:t xml:space="preserve">The committee believes that the new Academic Integrity policy should be considered an academic policy, but we told it </w:t>
      </w:r>
      <w:proofErr w:type="gramStart"/>
      <w:r>
        <w:rPr>
          <w:rFonts w:ascii="Calibri" w:eastAsia="Calibri" w:hAnsi="Calibri" w:cs="Calibri"/>
          <w:color w:val="212121"/>
        </w:rPr>
        <w:t>‘belonged</w:t>
      </w:r>
      <w:proofErr w:type="gramEnd"/>
      <w:r>
        <w:rPr>
          <w:rFonts w:ascii="Calibri" w:eastAsia="Calibri" w:hAnsi="Calibri" w:cs="Calibri"/>
          <w:color w:val="212121"/>
        </w:rPr>
        <w:t xml:space="preserve"> to the administration.’ Our committee (and other stakeholders) were given opportunity to learn about the new approach/policy and were given the opportunity to provide feedback, which was </w:t>
      </w:r>
      <w:proofErr w:type="gramStart"/>
      <w:r>
        <w:rPr>
          <w:rFonts w:ascii="Calibri" w:eastAsia="Calibri" w:hAnsi="Calibri" w:cs="Calibri"/>
          <w:color w:val="212121"/>
        </w:rPr>
        <w:t>taken into account</w:t>
      </w:r>
      <w:proofErr w:type="gramEnd"/>
      <w:r>
        <w:rPr>
          <w:rFonts w:ascii="Calibri" w:eastAsia="Calibri" w:hAnsi="Calibri" w:cs="Calibri"/>
          <w:color w:val="212121"/>
        </w:rPr>
        <w:t xml:space="preserve">. </w:t>
      </w:r>
      <w:proofErr w:type="gramStart"/>
      <w:r>
        <w:rPr>
          <w:rFonts w:ascii="Calibri" w:eastAsia="Calibri" w:hAnsi="Calibri" w:cs="Calibri"/>
          <w:color w:val="212121"/>
        </w:rPr>
        <w:t>So</w:t>
      </w:r>
      <w:proofErr w:type="gramEnd"/>
      <w:r>
        <w:rPr>
          <w:rFonts w:ascii="Calibri" w:eastAsia="Calibri" w:hAnsi="Calibri" w:cs="Calibri"/>
          <w:color w:val="212121"/>
        </w:rPr>
        <w:t xml:space="preserve"> we did have a </w:t>
      </w:r>
      <w:r>
        <w:rPr>
          <w:rFonts w:ascii="Calibri" w:eastAsia="Calibri" w:hAnsi="Calibri" w:cs="Calibri"/>
          <w:color w:val="212121"/>
        </w:rPr>
        <w:lastRenderedPageBreak/>
        <w:t>timely notice and an opportunity to provide feedback but were not engaged in shared governance in this instance.</w:t>
      </w:r>
    </w:p>
    <w:p w14:paraId="471267F1" w14:textId="77777777" w:rsidR="00625A4A" w:rsidRPr="00625A4A" w:rsidRDefault="002A6961" w:rsidP="00625A4A">
      <w:pPr>
        <w:pStyle w:val="ListParagraph"/>
        <w:numPr>
          <w:ilvl w:val="0"/>
          <w:numId w:val="1"/>
        </w:numPr>
        <w:spacing w:line="276" w:lineRule="auto"/>
        <w:rPr>
          <w:rFonts w:ascii="Calibri" w:eastAsia="Calibri" w:hAnsi="Calibri" w:cs="Calibri"/>
          <w:color w:val="212121"/>
        </w:rPr>
      </w:pPr>
      <w:r w:rsidRPr="00625A4A">
        <w:rPr>
          <w:rStyle w:val="xxxnormaltextrun"/>
          <w:rFonts w:ascii="Calibri" w:hAnsi="Calibri" w:cs="Calibri"/>
          <w:i/>
          <w:iCs/>
          <w:color w:val="212121"/>
          <w:sz w:val="22"/>
          <w:szCs w:val="22"/>
          <w:bdr w:val="none" w:sz="0" w:space="0" w:color="auto" w:frame="1"/>
          <w:shd w:val="clear" w:color="auto" w:fill="FFFFFF"/>
        </w:rPr>
        <w:t xml:space="preserve">Did your </w:t>
      </w:r>
      <w:proofErr w:type="gramStart"/>
      <w:r w:rsidRPr="00625A4A">
        <w:rPr>
          <w:rStyle w:val="xxxnormaltextrun"/>
          <w:rFonts w:ascii="Calibri" w:hAnsi="Calibri" w:cs="Calibri"/>
          <w:i/>
          <w:iCs/>
          <w:color w:val="212121"/>
          <w:sz w:val="22"/>
          <w:szCs w:val="22"/>
          <w:bdr w:val="none" w:sz="0" w:space="0" w:color="auto" w:frame="1"/>
          <w:shd w:val="clear" w:color="auto" w:fill="FFFFFF"/>
        </w:rPr>
        <w:t>Committee</w:t>
      </w:r>
      <w:proofErr w:type="gramEnd"/>
      <w:r w:rsidRPr="00625A4A">
        <w:rPr>
          <w:rStyle w:val="xxxnormaltextrun"/>
          <w:rFonts w:ascii="Calibri" w:hAnsi="Calibri" w:cs="Calibri"/>
          <w:i/>
          <w:iCs/>
          <w:color w:val="212121"/>
          <w:sz w:val="22"/>
          <w:szCs w:val="22"/>
          <w:bdr w:val="none" w:sz="0" w:space="0" w:color="auto" w:frame="1"/>
          <w:shd w:val="clear" w:color="auto" w:fill="FFFFFF"/>
        </w:rPr>
        <w:t> seek information or input from the President, Provost, or Senior Vice President or members of their staffs?   If so, did they respond adequately and in a timely manner?</w:t>
      </w:r>
    </w:p>
    <w:p w14:paraId="69C98205" w14:textId="77777777" w:rsidR="00625A4A" w:rsidRDefault="00625A4A" w:rsidP="00625A4A">
      <w:pPr>
        <w:pStyle w:val="ListParagraph"/>
        <w:spacing w:line="276" w:lineRule="auto"/>
        <w:ind w:left="360"/>
      </w:pPr>
    </w:p>
    <w:p w14:paraId="7E8B9E8E" w14:textId="77777777" w:rsidR="00D72909" w:rsidRDefault="00625A4A" w:rsidP="00D72909">
      <w:pPr>
        <w:pStyle w:val="ListParagraph"/>
        <w:spacing w:line="276" w:lineRule="auto"/>
        <w:ind w:left="360"/>
        <w:rPr>
          <w:rStyle w:val="xxxscxw30445777"/>
          <w:rFonts w:ascii="Calibri" w:hAnsi="Calibri" w:cs="Calibri"/>
          <w:color w:val="212121"/>
          <w:sz w:val="22"/>
          <w:szCs w:val="22"/>
          <w:bdr w:val="none" w:sz="0" w:space="0" w:color="auto" w:frame="1"/>
          <w:shd w:val="clear" w:color="auto" w:fill="FFFFFF"/>
        </w:rPr>
      </w:pPr>
      <w:r>
        <w:t xml:space="preserve">Our committee faced continual challenges with changes to the schedule, and the response from the registrar when seeking information was relatively prompt at the beginning of the semester but then stopped altogether. We did not seek any other information from other members of the administration. However, the chair of the committee served on the Policy Management Group, chaired by Dr. Muir, which provide a mechanism to </w:t>
      </w:r>
      <w:r w:rsidR="00D72909">
        <w:t xml:space="preserve">connect </w:t>
      </w:r>
      <w:proofErr w:type="spellStart"/>
      <w:r w:rsidR="00D72909">
        <w:t>adminstrators</w:t>
      </w:r>
      <w:proofErr w:type="spellEnd"/>
      <w:r w:rsidR="00D72909">
        <w:t xml:space="preserve"> and administrative staff with faculty and other stakeholders – this arrangement works </w:t>
      </w:r>
      <w:proofErr w:type="gramStart"/>
      <w:r w:rsidR="00D72909">
        <w:t>really well</w:t>
      </w:r>
      <w:proofErr w:type="gramEnd"/>
      <w:r w:rsidR="00D72909">
        <w:t>.</w:t>
      </w:r>
      <w:r w:rsidR="002A6961" w:rsidRPr="00625A4A">
        <w:t> </w:t>
      </w:r>
      <w:r w:rsidR="002A6961" w:rsidRPr="00625A4A">
        <w:rPr>
          <w:color w:val="212121"/>
          <w:bdr w:val="none" w:sz="0" w:space="0" w:color="auto" w:frame="1"/>
          <w:shd w:val="clear" w:color="auto" w:fill="FFFFFF"/>
        </w:rPr>
        <w:br/>
      </w:r>
      <w:r w:rsidR="002A6961" w:rsidRPr="00625A4A">
        <w:rPr>
          <w:rStyle w:val="xxxscxw30445777"/>
          <w:rFonts w:ascii="Calibri" w:hAnsi="Calibri" w:cs="Calibri"/>
          <w:color w:val="212121"/>
          <w:sz w:val="22"/>
          <w:szCs w:val="22"/>
          <w:bdr w:val="none" w:sz="0" w:space="0" w:color="auto" w:frame="1"/>
          <w:shd w:val="clear" w:color="auto" w:fill="FFFFFF"/>
        </w:rPr>
        <w:t> </w:t>
      </w:r>
      <w:r w:rsidR="002A6961" w:rsidRPr="00625A4A">
        <w:rPr>
          <w:color w:val="212121"/>
          <w:bdr w:val="none" w:sz="0" w:space="0" w:color="auto" w:frame="1"/>
          <w:shd w:val="clear" w:color="auto" w:fill="FFFFFF"/>
        </w:rPr>
        <w:br/>
      </w:r>
      <w:r w:rsidR="002A6961" w:rsidRPr="00625A4A">
        <w:rPr>
          <w:rStyle w:val="xxxnormaltextrun"/>
          <w:rFonts w:ascii="Calibri" w:hAnsi="Calibri" w:cs="Calibri"/>
          <w:color w:val="212121"/>
          <w:sz w:val="22"/>
          <w:szCs w:val="22"/>
          <w:bdr w:val="none" w:sz="0" w:space="0" w:color="auto" w:frame="1"/>
          <w:shd w:val="clear" w:color="auto" w:fill="FFFFFF"/>
        </w:rPr>
        <w:t xml:space="preserve">3. </w:t>
      </w:r>
      <w:r w:rsidR="002A6961" w:rsidRPr="00D72909">
        <w:rPr>
          <w:rStyle w:val="xxxnormaltextrun"/>
          <w:rFonts w:ascii="Calibri" w:hAnsi="Calibri" w:cs="Calibri"/>
          <w:i/>
          <w:iCs/>
          <w:color w:val="212121"/>
          <w:sz w:val="22"/>
          <w:szCs w:val="22"/>
          <w:bdr w:val="none" w:sz="0" w:space="0" w:color="auto" w:frame="1"/>
          <w:shd w:val="clear" w:color="auto" w:fill="FFFFFF"/>
        </w:rPr>
        <w:t xml:space="preserve">Please suggest how you believe the President, Provost, Senior Vice President and/or their staffs might more effectively interact with your </w:t>
      </w:r>
      <w:proofErr w:type="gramStart"/>
      <w:r w:rsidR="002A6961" w:rsidRPr="00D72909">
        <w:rPr>
          <w:rStyle w:val="xxxnormaltextrun"/>
          <w:rFonts w:ascii="Calibri" w:hAnsi="Calibri" w:cs="Calibri"/>
          <w:i/>
          <w:iCs/>
          <w:color w:val="212121"/>
          <w:sz w:val="22"/>
          <w:szCs w:val="22"/>
          <w:bdr w:val="none" w:sz="0" w:space="0" w:color="auto" w:frame="1"/>
          <w:shd w:val="clear" w:color="auto" w:fill="FFFFFF"/>
        </w:rPr>
        <w:t>Committee</w:t>
      </w:r>
      <w:proofErr w:type="gramEnd"/>
      <w:r w:rsidR="002A6961" w:rsidRPr="00D72909">
        <w:rPr>
          <w:rStyle w:val="xxxnormaltextrun"/>
          <w:rFonts w:ascii="Calibri" w:hAnsi="Calibri" w:cs="Calibri"/>
          <w:i/>
          <w:iCs/>
          <w:color w:val="212121"/>
          <w:sz w:val="22"/>
          <w:szCs w:val="22"/>
          <w:bdr w:val="none" w:sz="0" w:space="0" w:color="auto" w:frame="1"/>
          <w:shd w:val="clear" w:color="auto" w:fill="FFFFFF"/>
        </w:rPr>
        <w:t> in the future, if necessary.</w:t>
      </w:r>
      <w:r w:rsidR="002A6961" w:rsidRPr="00625A4A">
        <w:rPr>
          <w:rStyle w:val="xxxscxw30445777"/>
          <w:rFonts w:ascii="Calibri" w:hAnsi="Calibri" w:cs="Calibri"/>
          <w:color w:val="212121"/>
          <w:sz w:val="22"/>
          <w:szCs w:val="22"/>
          <w:bdr w:val="none" w:sz="0" w:space="0" w:color="auto" w:frame="1"/>
          <w:shd w:val="clear" w:color="auto" w:fill="FFFFFF"/>
        </w:rPr>
        <w:t> </w:t>
      </w:r>
    </w:p>
    <w:p w14:paraId="5FFD7E14" w14:textId="77777777" w:rsidR="00D72909" w:rsidRDefault="00D72909" w:rsidP="00D72909">
      <w:pPr>
        <w:pStyle w:val="ListParagraph"/>
        <w:spacing w:line="276" w:lineRule="auto"/>
        <w:ind w:left="360"/>
        <w:rPr>
          <w:rStyle w:val="xxxscxw30445777"/>
          <w:rFonts w:ascii="Calibri" w:hAnsi="Calibri" w:cs="Calibri"/>
          <w:color w:val="212121"/>
          <w:sz w:val="22"/>
          <w:szCs w:val="22"/>
          <w:bdr w:val="none" w:sz="0" w:space="0" w:color="auto" w:frame="1"/>
          <w:shd w:val="clear" w:color="auto" w:fill="FFFFFF"/>
        </w:rPr>
      </w:pPr>
    </w:p>
    <w:p w14:paraId="2DE8DDA0" w14:textId="1DE8B433" w:rsidR="002A6961" w:rsidRDefault="00D72909" w:rsidP="00D72909">
      <w:pPr>
        <w:pStyle w:val="ListParagraph"/>
        <w:spacing w:line="276" w:lineRule="auto"/>
        <w:ind w:left="360"/>
        <w:rPr>
          <w:rStyle w:val="xxxscxw30445777"/>
          <w:rFonts w:ascii="Calibri" w:hAnsi="Calibri" w:cs="Calibri"/>
          <w:color w:val="212121"/>
          <w:sz w:val="22"/>
          <w:szCs w:val="22"/>
          <w:bdr w:val="none" w:sz="0" w:space="0" w:color="auto" w:frame="1"/>
          <w:shd w:val="clear" w:color="auto" w:fill="FFFFFF"/>
        </w:rPr>
      </w:pPr>
      <w:r>
        <w:rPr>
          <w:rStyle w:val="xxxscxw30445777"/>
          <w:rFonts w:ascii="Calibri" w:hAnsi="Calibri" w:cs="Calibri"/>
          <w:color w:val="212121"/>
          <w:sz w:val="22"/>
          <w:szCs w:val="22"/>
          <w:bdr w:val="none" w:sz="0" w:space="0" w:color="auto" w:frame="1"/>
          <w:shd w:val="clear" w:color="auto" w:fill="FFFFFF"/>
        </w:rPr>
        <w:t xml:space="preserve">The committee does not have any suggestions </w:t>
      </w:r>
      <w:proofErr w:type="gramStart"/>
      <w:r>
        <w:rPr>
          <w:rStyle w:val="xxxscxw30445777"/>
          <w:rFonts w:ascii="Calibri" w:hAnsi="Calibri" w:cs="Calibri"/>
          <w:color w:val="212121"/>
          <w:sz w:val="22"/>
          <w:szCs w:val="22"/>
          <w:bdr w:val="none" w:sz="0" w:space="0" w:color="auto" w:frame="1"/>
          <w:shd w:val="clear" w:color="auto" w:fill="FFFFFF"/>
        </w:rPr>
        <w:t>at this time</w:t>
      </w:r>
      <w:proofErr w:type="gramEnd"/>
      <w:r>
        <w:rPr>
          <w:rStyle w:val="xxxscxw30445777"/>
          <w:rFonts w:ascii="Calibri" w:hAnsi="Calibri" w:cs="Calibri"/>
          <w:color w:val="212121"/>
          <w:sz w:val="22"/>
          <w:szCs w:val="22"/>
          <w:bdr w:val="none" w:sz="0" w:space="0" w:color="auto" w:frame="1"/>
          <w:shd w:val="clear" w:color="auto" w:fill="FFFFFF"/>
        </w:rPr>
        <w:t>.</w:t>
      </w:r>
      <w:r w:rsidR="002A6961" w:rsidRPr="00D72909">
        <w:rPr>
          <w:color w:val="212121"/>
          <w:bdr w:val="none" w:sz="0" w:space="0" w:color="auto" w:frame="1"/>
          <w:shd w:val="clear" w:color="auto" w:fill="FFFFFF"/>
        </w:rPr>
        <w:br/>
      </w:r>
      <w:r w:rsidR="002A6961" w:rsidRPr="00D72909">
        <w:rPr>
          <w:rStyle w:val="xxxscxw30445777"/>
          <w:rFonts w:ascii="Calibri" w:hAnsi="Calibri" w:cs="Calibri"/>
          <w:color w:val="212121"/>
          <w:sz w:val="22"/>
          <w:szCs w:val="22"/>
          <w:bdr w:val="none" w:sz="0" w:space="0" w:color="auto" w:frame="1"/>
          <w:shd w:val="clear" w:color="auto" w:fill="FFFFFF"/>
        </w:rPr>
        <w:t> </w:t>
      </w:r>
      <w:r w:rsidR="002A6961" w:rsidRPr="00D72909">
        <w:rPr>
          <w:color w:val="212121"/>
          <w:bdr w:val="none" w:sz="0" w:space="0" w:color="auto" w:frame="1"/>
          <w:shd w:val="clear" w:color="auto" w:fill="FFFFFF"/>
        </w:rPr>
        <w:br/>
      </w:r>
      <w:r w:rsidR="002A6961" w:rsidRPr="00D72909">
        <w:rPr>
          <w:rStyle w:val="xxxnormaltextrun"/>
          <w:rFonts w:ascii="Calibri" w:hAnsi="Calibri" w:cs="Calibri"/>
          <w:color w:val="212121"/>
          <w:sz w:val="22"/>
          <w:szCs w:val="22"/>
          <w:bdr w:val="none" w:sz="0" w:space="0" w:color="auto" w:frame="1"/>
          <w:shd w:val="clear" w:color="auto" w:fill="FFFFFF"/>
        </w:rPr>
        <w:t xml:space="preserve">4. </w:t>
      </w:r>
      <w:r w:rsidR="002A6961" w:rsidRPr="00D72909">
        <w:rPr>
          <w:rStyle w:val="xxxnormaltextrun"/>
          <w:rFonts w:ascii="Calibri" w:hAnsi="Calibri" w:cs="Calibri"/>
          <w:i/>
          <w:iCs/>
          <w:color w:val="212121"/>
          <w:sz w:val="22"/>
          <w:szCs w:val="22"/>
          <w:bdr w:val="none" w:sz="0" w:space="0" w:color="auto" w:frame="1"/>
          <w:shd w:val="clear" w:color="auto" w:fill="FFFFFF"/>
        </w:rPr>
        <w:t>Please relate any additional information you may have regarding interactions between your Committee and the President, Provost, Senior Vice President, or their staff.</w:t>
      </w:r>
      <w:r w:rsidR="002A6961" w:rsidRPr="00D72909">
        <w:rPr>
          <w:rStyle w:val="xxxscxw30445777"/>
          <w:rFonts w:ascii="Calibri" w:hAnsi="Calibri" w:cs="Calibri"/>
          <w:color w:val="212121"/>
          <w:sz w:val="22"/>
          <w:szCs w:val="22"/>
          <w:bdr w:val="none" w:sz="0" w:space="0" w:color="auto" w:frame="1"/>
          <w:shd w:val="clear" w:color="auto" w:fill="FFFFFF"/>
        </w:rPr>
        <w:t> </w:t>
      </w:r>
    </w:p>
    <w:p w14:paraId="42D2A28F" w14:textId="77777777" w:rsidR="00D72909" w:rsidRDefault="00D72909" w:rsidP="00D72909">
      <w:pPr>
        <w:pStyle w:val="ListParagraph"/>
        <w:spacing w:line="276" w:lineRule="auto"/>
        <w:ind w:left="360"/>
        <w:rPr>
          <w:rStyle w:val="xxxscxw30445777"/>
          <w:rFonts w:ascii="Calibri" w:hAnsi="Calibri" w:cs="Calibri"/>
          <w:color w:val="212121"/>
          <w:sz w:val="22"/>
          <w:szCs w:val="22"/>
          <w:bdr w:val="none" w:sz="0" w:space="0" w:color="auto" w:frame="1"/>
          <w:shd w:val="clear" w:color="auto" w:fill="FFFFFF"/>
        </w:rPr>
      </w:pPr>
    </w:p>
    <w:p w14:paraId="0A0160F3" w14:textId="59EF2580" w:rsidR="00D72909" w:rsidRPr="00D72909" w:rsidRDefault="00D72909" w:rsidP="00D72909">
      <w:pPr>
        <w:pStyle w:val="ListParagraph"/>
        <w:spacing w:line="276" w:lineRule="auto"/>
        <w:ind w:left="360"/>
        <w:rPr>
          <w:rFonts w:ascii="Calibri" w:hAnsi="Calibri" w:cs="Calibri"/>
          <w:color w:val="212121"/>
          <w:sz w:val="22"/>
          <w:szCs w:val="22"/>
          <w:bdr w:val="none" w:sz="0" w:space="0" w:color="auto" w:frame="1"/>
          <w:shd w:val="clear" w:color="auto" w:fill="FFFFFF"/>
        </w:rPr>
      </w:pPr>
      <w:r>
        <w:rPr>
          <w:rStyle w:val="xxxscxw30445777"/>
          <w:rFonts w:ascii="Calibri" w:hAnsi="Calibri" w:cs="Calibri"/>
          <w:color w:val="212121"/>
          <w:sz w:val="22"/>
          <w:szCs w:val="22"/>
          <w:bdr w:val="none" w:sz="0" w:space="0" w:color="auto" w:frame="1"/>
          <w:shd w:val="clear" w:color="auto" w:fill="FFFFFF"/>
        </w:rPr>
        <w:t>We had no contentious interactions; the only issue was the lack of response from the registrar late in the semester.</w:t>
      </w:r>
    </w:p>
    <w:p w14:paraId="2C078E63" w14:textId="5F871E9A" w:rsidR="00840ABD" w:rsidRDefault="00840ABD" w:rsidP="002A6961">
      <w:pPr>
        <w:spacing w:line="276" w:lineRule="auto"/>
      </w:pPr>
    </w:p>
    <w:sectPr w:rsidR="00840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D1200"/>
    <w:multiLevelType w:val="hybridMultilevel"/>
    <w:tmpl w:val="6B505E2C"/>
    <w:lvl w:ilvl="0" w:tplc="3454F9F8">
      <w:start w:val="1"/>
      <w:numFmt w:val="decimal"/>
      <w:lvlText w:val="%1."/>
      <w:lvlJc w:val="left"/>
      <w:pPr>
        <w:ind w:left="360" w:hanging="360"/>
      </w:pPr>
      <w:rPr>
        <w:rFonts w:eastAsiaTheme="minorEastAsia"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51239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DD1ED8"/>
    <w:rsid w:val="001F3519"/>
    <w:rsid w:val="002A6961"/>
    <w:rsid w:val="00625A4A"/>
    <w:rsid w:val="00840ABD"/>
    <w:rsid w:val="00C64E30"/>
    <w:rsid w:val="00CD77A5"/>
    <w:rsid w:val="00D72909"/>
    <w:rsid w:val="00ED6A52"/>
    <w:rsid w:val="00F05392"/>
    <w:rsid w:val="0536F765"/>
    <w:rsid w:val="2AC61B37"/>
    <w:rsid w:val="2EB0AFA9"/>
    <w:rsid w:val="34F8AE14"/>
    <w:rsid w:val="41DD1ED8"/>
    <w:rsid w:val="5613C33B"/>
    <w:rsid w:val="70C39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D1ED8"/>
  <w15:chartTrackingRefBased/>
  <w15:docId w15:val="{22DE84E1-8B8E-4949-97B8-1100AC60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Revision">
    <w:name w:val="Revision"/>
    <w:hidden/>
    <w:uiPriority w:val="99"/>
    <w:semiHidden/>
    <w:rsid w:val="00F05392"/>
    <w:pPr>
      <w:spacing w:after="0" w:line="240" w:lineRule="auto"/>
    </w:pPr>
  </w:style>
  <w:style w:type="character" w:customStyle="1" w:styleId="xxxnormaltextrun">
    <w:name w:val="x_xxnormaltextrun"/>
    <w:basedOn w:val="DefaultParagraphFont"/>
    <w:rsid w:val="002A6961"/>
  </w:style>
  <w:style w:type="character" w:customStyle="1" w:styleId="xxxscxw30445777">
    <w:name w:val="x_xxscxw30445777"/>
    <w:basedOn w:val="DefaultParagraphFont"/>
    <w:rsid w:val="002A6961"/>
  </w:style>
  <w:style w:type="paragraph" w:styleId="ListParagraph">
    <w:name w:val="List Paragraph"/>
    <w:basedOn w:val="Normal"/>
    <w:uiPriority w:val="34"/>
    <w:qFormat/>
    <w:rsid w:val="00625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71F4061B72184F8311F5D6248F65D8" ma:contentTypeVersion="6" ma:contentTypeDescription="Create a new document." ma:contentTypeScope="" ma:versionID="d5d314324855d3c5fa5e63a98e974e66">
  <xsd:schema xmlns:xsd="http://www.w3.org/2001/XMLSchema" xmlns:xs="http://www.w3.org/2001/XMLSchema" xmlns:p="http://schemas.microsoft.com/office/2006/metadata/properties" xmlns:ns2="85152936-9496-4294-af40-62bf814c236a" xmlns:ns3="1ac7e96a-70a4-4fb7-b449-41e569319690" targetNamespace="http://schemas.microsoft.com/office/2006/metadata/properties" ma:root="true" ma:fieldsID="f2b24012a07cd6e7144d3205a06b9c26" ns2:_="" ns3:_="">
    <xsd:import namespace="85152936-9496-4294-af40-62bf814c236a"/>
    <xsd:import namespace="1ac7e96a-70a4-4fb7-b449-41e5693196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2936-9496-4294-af40-62bf814c2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c7e96a-70a4-4fb7-b449-41e5693196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E800E2-15A4-49C0-AEE5-41282C1B9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2936-9496-4294-af40-62bf814c236a"/>
    <ds:schemaRef ds:uri="1ac7e96a-70a4-4fb7-b449-41e569319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4D84B8-A7AD-4854-9379-5812287CD178}">
  <ds:schemaRefs>
    <ds:schemaRef ds:uri="http://schemas.microsoft.com/sharepoint/v3/contenttype/forms"/>
  </ds:schemaRefs>
</ds:datastoreItem>
</file>

<file path=customXml/itemProps3.xml><?xml version="1.0" encoding="utf-8"?>
<ds:datastoreItem xmlns:ds="http://schemas.openxmlformats.org/officeDocument/2006/customXml" ds:itemID="{6DE21D99-C6C4-4752-8178-2086EC6D88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 Billingham</dc:creator>
  <cp:keywords/>
  <dc:description/>
  <cp:lastModifiedBy>Douglas Eyman</cp:lastModifiedBy>
  <cp:revision>4</cp:revision>
  <dcterms:created xsi:type="dcterms:W3CDTF">2024-04-11T18:42:00Z</dcterms:created>
  <dcterms:modified xsi:type="dcterms:W3CDTF">2024-04-16T18:55:00Z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0x0101003171F4061B72184F8311F5D6248F65D8</vt:lpwstr>
  </property>
</Properties>
</file>